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389C26" w14:textId="2F0C7443" w:rsidR="00D077E9" w:rsidRDefault="002E016C" w:rsidP="00B31E8C">
      <w:pPr>
        <w:ind w:left="-426"/>
        <w:jc w:val="both"/>
        <w:rPr>
          <w:noProof/>
        </w:rPr>
      </w:pPr>
      <w:r>
        <w:rPr>
          <w:noProof/>
        </w:rPr>
        <w:drawing>
          <wp:anchor distT="0" distB="0" distL="114300" distR="114300" simplePos="0" relativeHeight="251658240" behindDoc="1" locked="0" layoutInCell="1" allowOverlap="1" wp14:anchorId="0EC2ABC3" wp14:editId="1D792D21">
            <wp:simplePos x="0" y="0"/>
            <wp:positionH relativeFrom="column">
              <wp:posOffset>-1254125</wp:posOffset>
            </wp:positionH>
            <wp:positionV relativeFrom="paragraph">
              <wp:posOffset>-955040</wp:posOffset>
            </wp:positionV>
            <wp:extent cx="9577914" cy="637200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77914" cy="63720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26B374B" w14:textId="77777777" w:rsidTr="00B31E8C">
        <w:trPr>
          <w:trHeight w:val="1894"/>
        </w:trPr>
        <w:tc>
          <w:tcPr>
            <w:tcW w:w="5580" w:type="dxa"/>
            <w:tcBorders>
              <w:top w:val="nil"/>
              <w:left w:val="nil"/>
              <w:bottom w:val="nil"/>
              <w:right w:val="nil"/>
            </w:tcBorders>
          </w:tcPr>
          <w:p w14:paraId="08CB0C90" w14:textId="2E5D93B5" w:rsidR="00D077E9" w:rsidRDefault="00D077E9" w:rsidP="00B31E8C">
            <w:pPr>
              <w:jc w:val="both"/>
              <w:rPr>
                <w:noProof/>
              </w:rPr>
            </w:pPr>
          </w:p>
          <w:p w14:paraId="70ADB0F9" w14:textId="7BE538A9" w:rsidR="00D077E9" w:rsidRDefault="00D077E9" w:rsidP="00B31E8C">
            <w:pPr>
              <w:jc w:val="both"/>
              <w:rPr>
                <w:noProof/>
              </w:rPr>
            </w:pPr>
          </w:p>
        </w:tc>
      </w:tr>
      <w:tr w:rsidR="00D077E9" w14:paraId="6D8221F9" w14:textId="77777777" w:rsidTr="00B31E8C">
        <w:trPr>
          <w:trHeight w:val="7303"/>
        </w:trPr>
        <w:tc>
          <w:tcPr>
            <w:tcW w:w="5580" w:type="dxa"/>
            <w:tcBorders>
              <w:top w:val="nil"/>
              <w:left w:val="nil"/>
              <w:bottom w:val="nil"/>
              <w:right w:val="nil"/>
            </w:tcBorders>
          </w:tcPr>
          <w:p w14:paraId="76351561" w14:textId="64AC59BB" w:rsidR="00D077E9" w:rsidRDefault="00B31E8C" w:rsidP="00B31E8C">
            <w:pPr>
              <w:ind w:left="-567" w:right="-792"/>
              <w:jc w:val="both"/>
              <w:rPr>
                <w:noProof/>
              </w:rPr>
            </w:pPr>
            <w:r>
              <w:rPr>
                <w:noProof/>
                <w:lang w:bidi="es-ES"/>
              </w:rPr>
              <mc:AlternateContent>
                <mc:Choice Requires="wps">
                  <w:drawing>
                    <wp:anchor distT="0" distB="0" distL="114300" distR="114300" simplePos="0" relativeHeight="251658245" behindDoc="1" locked="0" layoutInCell="1" allowOverlap="1" wp14:anchorId="2B427E43" wp14:editId="4869A155">
                      <wp:simplePos x="0" y="0"/>
                      <wp:positionH relativeFrom="column">
                        <wp:posOffset>-179493</wp:posOffset>
                      </wp:positionH>
                      <wp:positionV relativeFrom="page">
                        <wp:posOffset>562398</wp:posOffset>
                      </wp:positionV>
                      <wp:extent cx="2396066" cy="6078009"/>
                      <wp:effectExtent l="0" t="0" r="4445" b="5715"/>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2396066" cy="60780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C0D36" id="Rectángulo 3" o:spid="_x0000_s1026" alt="rectángulo blanco para texto en portada" style="position:absolute;margin-left:-14.15pt;margin-top:44.3pt;width:188.65pt;height:478.6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" fillcolor="white [3212]" stroked="f" strokeweight="2pt">
                      <w10:wrap anchory="page"/>
                    </v:rect>
                  </w:pict>
                </mc:Fallback>
              </mc:AlternateContent>
            </w:r>
            <w:r>
              <w:rPr>
                <w:noProof/>
                <w:lang w:bidi="es-ES"/>
              </w:rPr>
              <mc:AlternateContent>
                <mc:Choice Requires="wps">
                  <w:drawing>
                    <wp:anchor distT="0" distB="0" distL="114300" distR="114300" simplePos="0" relativeHeight="251658243" behindDoc="0" locked="0" layoutInCell="1" allowOverlap="1" wp14:anchorId="3E0DFD05" wp14:editId="24446B40">
                      <wp:simplePos x="0" y="0"/>
                      <wp:positionH relativeFrom="column">
                        <wp:posOffset>0</wp:posOffset>
                      </wp:positionH>
                      <wp:positionV relativeFrom="paragraph">
                        <wp:posOffset>2168525</wp:posOffset>
                      </wp:positionV>
                      <wp:extent cx="1710055" cy="0"/>
                      <wp:effectExtent l="0" t="12700" r="29845" b="25400"/>
                      <wp:wrapSquare wrapText="bothSides"/>
                      <wp:docPr id="5" name="Conector recto 5" descr="divisor de texto"/>
                      <wp:cNvGraphicFramePr/>
                      <a:graphic xmlns:a="http://schemas.openxmlformats.org/drawingml/2006/main">
                        <a:graphicData uri="http://schemas.microsoft.com/office/word/2010/wordprocessingShape">
                          <wps:wsp>
                            <wps:cNvCnPr/>
                            <wps:spPr>
                              <a:xfrm flipV="1">
                                <a:off x="0" y="0"/>
                                <a:ext cx="171005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4FC64" id="Conector recto 5" o:spid="_x0000_s1026" alt="divisor de texto"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0.75pt" to="134.65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" strokecolor="#082a75 [3215]" strokeweight="3pt">
                      <w10:wrap type="square"/>
                    </v:line>
                  </w:pict>
                </mc:Fallback>
              </mc:AlternateContent>
            </w:r>
            <w:r>
              <w:rPr>
                <w:noProof/>
                <w:lang w:bidi="es-ES"/>
              </w:rPr>
              <mc:AlternateContent>
                <mc:Choice Requires="wps">
                  <w:drawing>
                    <wp:anchor distT="0" distB="0" distL="114300" distR="114300" simplePos="0" relativeHeight="251675648" behindDoc="0" locked="0" layoutInCell="1" allowOverlap="1" wp14:anchorId="1877E9CC" wp14:editId="5AC6F6E2">
                      <wp:simplePos x="0" y="0"/>
                      <wp:positionH relativeFrom="column">
                        <wp:posOffset>0</wp:posOffset>
                      </wp:positionH>
                      <wp:positionV relativeFrom="paragraph">
                        <wp:posOffset>714375</wp:posOffset>
                      </wp:positionV>
                      <wp:extent cx="1913255" cy="13208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1913255" cy="1320800"/>
                              </a:xfrm>
                              <a:prstGeom prst="rect">
                                <a:avLst/>
                              </a:prstGeom>
                              <a:noFill/>
                              <a:ln w="6350">
                                <a:noFill/>
                              </a:ln>
                            </wps:spPr>
                            <wps:txbx>
                              <w:txbxContent>
                                <w:p w14:paraId="6220784C" w14:textId="77777777" w:rsidR="0032082A" w:rsidRPr="00B31E8C" w:rsidRDefault="0032082A" w:rsidP="00B31E8C">
                                  <w:pPr>
                                    <w:pStyle w:val="Ttulo"/>
                                    <w:ind w:left="-142" w:right="91"/>
                                    <w:rPr>
                                      <w:sz w:val="56"/>
                                      <w:szCs w:val="56"/>
                                    </w:rPr>
                                  </w:pPr>
                                  <w:r w:rsidRPr="00B31E8C">
                                    <w:rPr>
                                      <w:sz w:val="56"/>
                                      <w:szCs w:val="56"/>
                                      <w:lang w:bidi="es-ES"/>
                                    </w:rPr>
                                    <w:t>DOSSIER DE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77E9CC" id="_x0000_t202" coordsize="21600,21600" o:spt="202" path="m,l,21600r21600,l21600,xe">
                      <v:stroke joinstyle="miter"/>
                      <v:path gradientshapeok="t" o:connecttype="rect"/>
                    </v:shapetype>
                    <v:shape id="Cuadro de texto 8" o:spid="_x0000_s1026" type="#_x0000_t202" style="position:absolute;left:0;text-align:left;margin-left:0;margin-top:56.25pt;width:150.65pt;height:1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" filled="f" stroked="f" strokeweight=".5pt">
                      <v:textbox>
                        <w:txbxContent>
                          <w:p w14:paraId="6220784C" w14:textId="77777777" w:rsidR="0032082A" w:rsidRPr="00B31E8C" w:rsidRDefault="0032082A" w:rsidP="00B31E8C">
                            <w:pPr>
                              <w:pStyle w:val="Ttulo"/>
                              <w:ind w:left="-142" w:right="91"/>
                              <w:rPr>
                                <w:sz w:val="56"/>
                                <w:szCs w:val="56"/>
                              </w:rPr>
                            </w:pPr>
                            <w:r w:rsidRPr="00B31E8C">
                              <w:rPr>
                                <w:sz w:val="56"/>
                                <w:szCs w:val="56"/>
                                <w:lang w:bidi="es-ES"/>
                              </w:rPr>
                              <w:t>DOSSIER DE PRENSA</w:t>
                            </w:r>
                          </w:p>
                        </w:txbxContent>
                      </v:textbox>
                      <w10:wrap type="square"/>
                    </v:shape>
                  </w:pict>
                </mc:Fallback>
              </mc:AlternateContent>
            </w:r>
          </w:p>
        </w:tc>
      </w:tr>
      <w:tr w:rsidR="00D077E9" w14:paraId="61355848" w14:textId="77777777" w:rsidTr="00B31E8C">
        <w:trPr>
          <w:trHeight w:val="2438"/>
        </w:trPr>
        <w:tc>
          <w:tcPr>
            <w:tcW w:w="5580" w:type="dxa"/>
            <w:tcBorders>
              <w:top w:val="nil"/>
              <w:left w:val="nil"/>
              <w:bottom w:val="nil"/>
              <w:right w:val="nil"/>
            </w:tcBorders>
          </w:tcPr>
          <w:sdt>
            <w:sdtPr>
              <w:rPr>
                <w:noProof/>
              </w:rPr>
              <w:id w:val="1080870105"/>
              <w:placeholder>
                <w:docPart w:val="E183E822511944BBBBEFED28F258EBDB"/>
              </w:placeholder>
              <w15:appearance w15:val="hidden"/>
            </w:sdtPr>
            <w:sdtEndPr/>
            <w:sdtContent>
              <w:p w14:paraId="345E317D" w14:textId="0A5A5FDE" w:rsidR="00D077E9" w:rsidRDefault="0032082A" w:rsidP="00B31E8C">
                <w:pPr>
                  <w:jc w:val="both"/>
                  <w:rPr>
                    <w:noProof/>
                  </w:rPr>
                </w:pPr>
                <w:r>
                  <w:rPr>
                    <w:rStyle w:val="SubttuloCar"/>
                    <w:b w:val="0"/>
                    <w:lang w:bidi="es-ES"/>
                  </w:rPr>
                  <w:t>2021</w:t>
                </w:r>
              </w:p>
            </w:sdtContent>
          </w:sdt>
          <w:p w14:paraId="1C9D4EC5" w14:textId="77777777" w:rsidR="00D077E9" w:rsidRDefault="00D077E9" w:rsidP="00B31E8C">
            <w:pPr>
              <w:jc w:val="both"/>
              <w:rPr>
                <w:noProof/>
                <w:sz w:val="10"/>
                <w:szCs w:val="10"/>
              </w:rPr>
            </w:pPr>
            <w:r w:rsidRPr="00D86945">
              <w:rPr>
                <w:noProof/>
                <w:sz w:val="10"/>
                <w:szCs w:val="10"/>
                <w:lang w:bidi="es-ES"/>
              </w:rPr>
              <mc:AlternateContent>
                <mc:Choice Requires="wps">
                  <w:drawing>
                    <wp:inline distT="0" distB="0" distL="0" distR="0" wp14:anchorId="11229232" wp14:editId="764F339F">
                      <wp:extent cx="1493949" cy="0"/>
                      <wp:effectExtent l="0" t="19050" r="30480" b="19050"/>
                      <wp:docPr id="6" name="Conector rec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550013" id="Conector rec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" strokecolor="#082a75 [3215]" strokeweight="3pt">
                      <w10:anchorlock/>
                    </v:line>
                  </w:pict>
                </mc:Fallback>
              </mc:AlternateContent>
            </w:r>
          </w:p>
          <w:p w14:paraId="59E3A48C" w14:textId="77777777" w:rsidR="00D077E9" w:rsidRDefault="00D077E9" w:rsidP="00B31E8C">
            <w:pPr>
              <w:jc w:val="both"/>
              <w:rPr>
                <w:noProof/>
                <w:sz w:val="10"/>
                <w:szCs w:val="10"/>
              </w:rPr>
            </w:pPr>
          </w:p>
          <w:p w14:paraId="0D2C658E" w14:textId="77777777" w:rsidR="00D077E9" w:rsidRDefault="00D077E9" w:rsidP="00B31E8C">
            <w:pPr>
              <w:jc w:val="both"/>
              <w:rPr>
                <w:noProof/>
                <w:sz w:val="10"/>
                <w:szCs w:val="10"/>
              </w:rPr>
            </w:pPr>
          </w:p>
          <w:p w14:paraId="7B40B221" w14:textId="2AB96F2E" w:rsidR="00D077E9" w:rsidRPr="00B31E8C" w:rsidRDefault="00556819" w:rsidP="00B31E8C">
            <w:pPr>
              <w:jc w:val="both"/>
              <w:rPr>
                <w:noProof/>
                <w:sz w:val="24"/>
                <w:szCs w:val="24"/>
              </w:rPr>
            </w:pPr>
            <w:r>
              <w:rPr>
                <w:noProof/>
                <w:sz w:val="24"/>
                <w:szCs w:val="24"/>
              </w:rPr>
              <w:t xml:space="preserve">Colegio </w:t>
            </w:r>
            <w:r w:rsidR="00922C46">
              <w:rPr>
                <w:noProof/>
                <w:sz w:val="24"/>
                <w:szCs w:val="24"/>
              </w:rPr>
              <w:t>San José del Parque</w:t>
            </w:r>
          </w:p>
          <w:p w14:paraId="36B66623" w14:textId="795457B3" w:rsidR="00D077E9" w:rsidRPr="00B31E8C" w:rsidRDefault="00556819" w:rsidP="00B31E8C">
            <w:pPr>
              <w:jc w:val="both"/>
              <w:rPr>
                <w:noProof/>
                <w:sz w:val="24"/>
                <w:szCs w:val="24"/>
                <w:lang w:bidi="es-ES"/>
              </w:rPr>
            </w:pPr>
            <w:r>
              <w:rPr>
                <w:noProof/>
                <w:sz w:val="24"/>
                <w:szCs w:val="24"/>
                <w:lang w:bidi="es-ES"/>
              </w:rPr>
              <w:t>Responsable</w:t>
            </w:r>
            <w:r w:rsidR="0032082A" w:rsidRPr="00B31E8C">
              <w:rPr>
                <w:noProof/>
                <w:sz w:val="24"/>
                <w:szCs w:val="24"/>
                <w:lang w:bidi="es-ES"/>
              </w:rPr>
              <w:t xml:space="preserve"> de comunicación </w:t>
            </w:r>
          </w:p>
          <w:p w14:paraId="033EFF8D" w14:textId="46423FC9" w:rsidR="0032082A" w:rsidRPr="00B31E8C" w:rsidRDefault="00922C46" w:rsidP="00B31E8C">
            <w:pPr>
              <w:jc w:val="both"/>
              <w:rPr>
                <w:noProof/>
                <w:sz w:val="24"/>
                <w:szCs w:val="24"/>
              </w:rPr>
            </w:pPr>
            <w:r>
              <w:rPr>
                <w:noProof/>
                <w:sz w:val="24"/>
                <w:szCs w:val="24"/>
              </w:rPr>
              <w:t>lbernal</w:t>
            </w:r>
            <w:r w:rsidR="0032082A" w:rsidRPr="00B31E8C">
              <w:rPr>
                <w:noProof/>
                <w:sz w:val="24"/>
                <w:szCs w:val="24"/>
              </w:rPr>
              <w:t>@</w:t>
            </w:r>
            <w:r>
              <w:rPr>
                <w:noProof/>
                <w:sz w:val="24"/>
                <w:szCs w:val="24"/>
              </w:rPr>
              <w:t>sanjosedelparque.es</w:t>
            </w:r>
          </w:p>
          <w:p w14:paraId="6EDAF6A7" w14:textId="62B2E371" w:rsidR="00DE7F25" w:rsidRPr="00D86945" w:rsidRDefault="0093621B" w:rsidP="00B31E8C">
            <w:pPr>
              <w:jc w:val="both"/>
              <w:rPr>
                <w:noProof/>
                <w:sz w:val="10"/>
                <w:szCs w:val="10"/>
              </w:rPr>
            </w:pPr>
            <w:r w:rsidRPr="00B31E8C">
              <w:rPr>
                <w:noProof/>
                <w:sz w:val="24"/>
                <w:szCs w:val="24"/>
              </w:rPr>
              <w:t xml:space="preserve">Tel. </w:t>
            </w:r>
            <w:r w:rsidR="00922C46">
              <w:rPr>
                <w:noProof/>
                <w:sz w:val="24"/>
                <w:szCs w:val="24"/>
              </w:rPr>
              <w:t>913 000 058</w:t>
            </w:r>
          </w:p>
        </w:tc>
      </w:tr>
    </w:tbl>
    <w:p w14:paraId="5688A67C" w14:textId="59B73656" w:rsidR="00D077E9" w:rsidRDefault="00B31E8C" w:rsidP="00304259">
      <w:pPr>
        <w:spacing w:after="200"/>
        <w:jc w:val="both"/>
        <w:rPr>
          <w:noProof/>
        </w:rPr>
      </w:pPr>
      <w:r>
        <w:rPr>
          <w:noProof/>
          <w:lang w:bidi="es-ES"/>
        </w:rPr>
        <mc:AlternateContent>
          <mc:Choice Requires="wps">
            <w:drawing>
              <wp:anchor distT="0" distB="0" distL="114300" distR="114300" simplePos="0" relativeHeight="251658241" behindDoc="1" locked="0" layoutInCell="1" allowOverlap="1" wp14:anchorId="039ADFFB" wp14:editId="1C300950">
                <wp:simplePos x="0" y="0"/>
                <wp:positionH relativeFrom="column">
                  <wp:posOffset>-746760</wp:posOffset>
                </wp:positionH>
                <wp:positionV relativeFrom="page">
                  <wp:posOffset>6346825</wp:posOffset>
                </wp:positionV>
                <wp:extent cx="7760970" cy="4350385"/>
                <wp:effectExtent l="0" t="0" r="0" b="5715"/>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3503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F214F1" id="Rectángulo 2" o:spid="_x0000_s1026" alt="rectángulo de color" style="position:absolute;margin-left:-58.8pt;margin-top:499.75pt;width:611.1pt;height:342.55pt;z-index:-25165823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" fillcolor="#082a75 [3215]" stroked="f" strokeweight="2pt">
                <w10:wrap anchory="page"/>
              </v:rect>
            </w:pict>
          </mc:Fallback>
        </mc:AlternateContent>
      </w:r>
      <w:r w:rsidR="0032082A">
        <w:rPr>
          <w:noProof/>
          <w:lang w:bidi="es-ES"/>
        </w:rPr>
        <w:drawing>
          <wp:anchor distT="0" distB="0" distL="114300" distR="114300" simplePos="0" relativeHeight="251658242" behindDoc="0" locked="0" layoutInCell="1" allowOverlap="1" wp14:anchorId="4958D76F" wp14:editId="1DC81781">
            <wp:simplePos x="0" y="0"/>
            <wp:positionH relativeFrom="column">
              <wp:posOffset>3530318</wp:posOffset>
            </wp:positionH>
            <wp:positionV relativeFrom="paragraph">
              <wp:posOffset>8029011</wp:posOffset>
            </wp:positionV>
            <wp:extent cx="3038475" cy="791566"/>
            <wp:effectExtent l="0" t="0" r="0" b="8890"/>
            <wp:wrapSquare wrapText="bothSides"/>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791566"/>
                    </a:xfrm>
                    <a:prstGeom prst="rect">
                      <a:avLst/>
                    </a:prstGeom>
                  </pic:spPr>
                </pic:pic>
              </a:graphicData>
            </a:graphic>
          </wp:anchor>
        </w:drawing>
      </w:r>
      <w:r w:rsidR="00D077E9">
        <w:rPr>
          <w:noProof/>
          <w:lang w:bidi="es-ES"/>
        </w:rPr>
        <w:br w:type="page"/>
      </w:r>
    </w:p>
    <w:p w14:paraId="02F96C02" w14:textId="1C7A824C" w:rsidR="00FD00F9" w:rsidRDefault="00FD00F9" w:rsidP="00304259">
      <w:pPr>
        <w:spacing w:after="200"/>
        <w:jc w:val="both"/>
        <w:rPr>
          <w:noProof/>
          <w:lang w:bidi="es-ES"/>
        </w:rPr>
      </w:pPr>
    </w:p>
    <w:p w14:paraId="6CE0973C" w14:textId="77777777" w:rsidR="00FD00F9" w:rsidRDefault="00FD00F9" w:rsidP="00304259">
      <w:pPr>
        <w:spacing w:after="200"/>
        <w:jc w:val="both"/>
        <w:rPr>
          <w:noProof/>
          <w:lang w:bidi="es-ES"/>
        </w:rPr>
      </w:pPr>
    </w:p>
    <w:p w14:paraId="25EC7C3C" w14:textId="77777777" w:rsidR="00FD00F9" w:rsidRDefault="00FD00F9" w:rsidP="00304259">
      <w:pPr>
        <w:spacing w:after="200"/>
        <w:jc w:val="both"/>
        <w:rPr>
          <w:noProof/>
          <w:lang w:bidi="es-ES"/>
        </w:rPr>
      </w:pPr>
    </w:p>
    <w:p w14:paraId="1099C883" w14:textId="6BD506DE" w:rsidR="00FD00F9" w:rsidRDefault="00FD00F9" w:rsidP="00304259">
      <w:pPr>
        <w:spacing w:after="200"/>
        <w:jc w:val="both"/>
        <w:rPr>
          <w:noProof/>
          <w:lang w:bidi="es-ES"/>
        </w:rPr>
      </w:pPr>
    </w:p>
    <w:p w14:paraId="6675563A" w14:textId="77777777" w:rsidR="004F4AC0" w:rsidRDefault="004F4AC0" w:rsidP="00304259">
      <w:pPr>
        <w:spacing w:after="200"/>
        <w:jc w:val="both"/>
        <w:rPr>
          <w:noProof/>
          <w:lang w:bidi="es-ES"/>
        </w:rPr>
      </w:pPr>
    </w:p>
    <w:p w14:paraId="0E78A855" w14:textId="77777777" w:rsidR="00FD00F9" w:rsidRDefault="00437B9A" w:rsidP="00304259">
      <w:pPr>
        <w:spacing w:after="200"/>
        <w:ind w:left="720" w:firstLine="720"/>
        <w:jc w:val="both"/>
        <w:rPr>
          <w:noProof/>
          <w:lang w:bidi="es-ES"/>
        </w:rPr>
      </w:pPr>
      <w:r>
        <w:rPr>
          <w:noProof/>
          <w:lang w:bidi="es-ES"/>
        </w:rPr>
        <w:t>Los  Maristas</w:t>
      </w:r>
    </w:p>
    <w:p w14:paraId="2A599E8C" w14:textId="358D0BF8" w:rsidR="00FD00F9" w:rsidRDefault="00FD00F9" w:rsidP="00304259">
      <w:pPr>
        <w:spacing w:after="200"/>
        <w:ind w:left="720" w:firstLine="720"/>
        <w:jc w:val="both"/>
        <w:rPr>
          <w:noProof/>
          <w:lang w:bidi="es-ES"/>
        </w:rPr>
      </w:pPr>
      <w:r>
        <w:rPr>
          <w:noProof/>
          <w:lang w:bidi="es-ES"/>
        </w:rPr>
        <w:t>Nuestro colegio</w:t>
      </w:r>
    </w:p>
    <w:p w14:paraId="7F110926" w14:textId="2EB81837" w:rsidR="00556819" w:rsidRPr="00556819" w:rsidRDefault="00556819" w:rsidP="00304259">
      <w:pPr>
        <w:spacing w:after="200"/>
        <w:ind w:left="720" w:firstLine="720"/>
        <w:jc w:val="both"/>
        <w:rPr>
          <w:i/>
          <w:iCs/>
          <w:noProof/>
          <w:lang w:bidi="es-ES"/>
        </w:rPr>
      </w:pPr>
      <w:r>
        <w:rPr>
          <w:noProof/>
          <w:lang w:bidi="es-ES"/>
        </w:rPr>
        <w:tab/>
      </w:r>
      <w:r w:rsidRPr="00556819">
        <w:rPr>
          <w:i/>
          <w:iCs/>
          <w:noProof/>
          <w:lang w:bidi="es-ES"/>
        </w:rPr>
        <w:t>Rasgos de la pedagogía marista</w:t>
      </w:r>
    </w:p>
    <w:p w14:paraId="6785C45A" w14:textId="0F08506E" w:rsidR="00556819" w:rsidRPr="00556819" w:rsidRDefault="00556819" w:rsidP="00304259">
      <w:pPr>
        <w:spacing w:after="200"/>
        <w:ind w:left="720" w:firstLine="720"/>
        <w:jc w:val="both"/>
        <w:rPr>
          <w:i/>
          <w:iCs/>
          <w:noProof/>
          <w:lang w:bidi="es-ES"/>
        </w:rPr>
      </w:pPr>
      <w:r w:rsidRPr="00556819">
        <w:rPr>
          <w:i/>
          <w:iCs/>
          <w:noProof/>
          <w:lang w:bidi="es-ES"/>
        </w:rPr>
        <w:tab/>
        <w:t>Etapas</w:t>
      </w:r>
    </w:p>
    <w:p w14:paraId="4D02497A" w14:textId="57EC9F56" w:rsidR="00556819" w:rsidRPr="00556819" w:rsidRDefault="00556819" w:rsidP="00304259">
      <w:pPr>
        <w:spacing w:after="200"/>
        <w:ind w:left="720" w:firstLine="720"/>
        <w:jc w:val="both"/>
        <w:rPr>
          <w:i/>
          <w:iCs/>
          <w:noProof/>
          <w:lang w:bidi="es-ES"/>
        </w:rPr>
      </w:pPr>
      <w:r w:rsidRPr="00556819">
        <w:rPr>
          <w:i/>
          <w:iCs/>
          <w:noProof/>
          <w:lang w:bidi="es-ES"/>
        </w:rPr>
        <w:tab/>
        <w:t>Proyecto educativo</w:t>
      </w:r>
    </w:p>
    <w:p w14:paraId="2BA996B6" w14:textId="3E3E98A2" w:rsidR="00556819" w:rsidRPr="00556819" w:rsidRDefault="00556819" w:rsidP="00304259">
      <w:pPr>
        <w:spacing w:after="200"/>
        <w:ind w:left="720" w:firstLine="720"/>
        <w:jc w:val="both"/>
        <w:rPr>
          <w:i/>
          <w:iCs/>
          <w:noProof/>
          <w:lang w:bidi="es-ES"/>
        </w:rPr>
      </w:pPr>
      <w:r w:rsidRPr="00556819">
        <w:rPr>
          <w:i/>
          <w:iCs/>
          <w:noProof/>
          <w:lang w:bidi="es-ES"/>
        </w:rPr>
        <w:tab/>
        <w:t>Educación integral</w:t>
      </w:r>
    </w:p>
    <w:p w14:paraId="02725360" w14:textId="5B445DF7" w:rsidR="00556819" w:rsidRPr="00556819" w:rsidRDefault="00556819" w:rsidP="00304259">
      <w:pPr>
        <w:spacing w:after="200"/>
        <w:ind w:left="720" w:firstLine="720"/>
        <w:jc w:val="both"/>
        <w:rPr>
          <w:i/>
          <w:iCs/>
          <w:noProof/>
          <w:lang w:bidi="es-ES"/>
        </w:rPr>
      </w:pPr>
      <w:r w:rsidRPr="00556819">
        <w:rPr>
          <w:i/>
          <w:iCs/>
          <w:noProof/>
          <w:lang w:bidi="es-ES"/>
        </w:rPr>
        <w:tab/>
        <w:t>Idiomas</w:t>
      </w:r>
    </w:p>
    <w:p w14:paraId="68D5AFB5" w14:textId="06DF303F" w:rsidR="00556819" w:rsidRPr="00556819" w:rsidRDefault="00556819" w:rsidP="00304259">
      <w:pPr>
        <w:spacing w:after="200"/>
        <w:ind w:left="720" w:firstLine="720"/>
        <w:jc w:val="both"/>
        <w:rPr>
          <w:i/>
          <w:iCs/>
          <w:noProof/>
          <w:lang w:bidi="es-ES"/>
        </w:rPr>
      </w:pPr>
      <w:r w:rsidRPr="00556819">
        <w:rPr>
          <w:i/>
          <w:iCs/>
          <w:noProof/>
          <w:lang w:bidi="es-ES"/>
        </w:rPr>
        <w:tab/>
        <w:t>Pastoral</w:t>
      </w:r>
    </w:p>
    <w:p w14:paraId="3B4A9C01" w14:textId="710E4784" w:rsidR="00556819" w:rsidRPr="00556819" w:rsidRDefault="00556819" w:rsidP="00304259">
      <w:pPr>
        <w:spacing w:after="200"/>
        <w:ind w:left="720" w:firstLine="720"/>
        <w:jc w:val="both"/>
        <w:rPr>
          <w:i/>
          <w:iCs/>
          <w:noProof/>
          <w:lang w:bidi="es-ES"/>
        </w:rPr>
      </w:pPr>
      <w:r w:rsidRPr="00556819">
        <w:rPr>
          <w:i/>
          <w:iCs/>
          <w:noProof/>
          <w:lang w:bidi="es-ES"/>
        </w:rPr>
        <w:tab/>
        <w:t>Servicios</w:t>
      </w:r>
    </w:p>
    <w:p w14:paraId="4BDA787B" w14:textId="1B0ABEAB" w:rsidR="00556819" w:rsidRPr="00556819" w:rsidRDefault="00556819" w:rsidP="00304259">
      <w:pPr>
        <w:spacing w:after="200"/>
        <w:ind w:left="720" w:firstLine="720"/>
        <w:jc w:val="both"/>
        <w:rPr>
          <w:i/>
          <w:iCs/>
          <w:noProof/>
          <w:lang w:bidi="es-ES"/>
        </w:rPr>
      </w:pPr>
      <w:r w:rsidRPr="00556819">
        <w:rPr>
          <w:i/>
          <w:iCs/>
          <w:noProof/>
          <w:lang w:bidi="es-ES"/>
        </w:rPr>
        <w:tab/>
        <w:t>Deporte</w:t>
      </w:r>
    </w:p>
    <w:p w14:paraId="064164B1" w14:textId="722948AD" w:rsidR="00556819" w:rsidRPr="00556819" w:rsidRDefault="00556819" w:rsidP="00304259">
      <w:pPr>
        <w:spacing w:after="200"/>
        <w:ind w:left="720" w:firstLine="720"/>
        <w:jc w:val="both"/>
        <w:rPr>
          <w:i/>
          <w:iCs/>
          <w:noProof/>
          <w:lang w:bidi="es-ES"/>
        </w:rPr>
      </w:pPr>
      <w:r w:rsidRPr="00556819">
        <w:rPr>
          <w:i/>
          <w:iCs/>
          <w:noProof/>
          <w:lang w:bidi="es-ES"/>
        </w:rPr>
        <w:tab/>
        <w:t>Protección del menor</w:t>
      </w:r>
    </w:p>
    <w:p w14:paraId="3B7A1793" w14:textId="77777777" w:rsidR="00556819" w:rsidRPr="00556819" w:rsidRDefault="00556819" w:rsidP="00556819">
      <w:pPr>
        <w:spacing w:after="200"/>
        <w:ind w:left="720" w:firstLine="720"/>
        <w:jc w:val="both"/>
        <w:rPr>
          <w:noProof/>
          <w:lang w:bidi="es-ES"/>
        </w:rPr>
      </w:pPr>
      <w:r w:rsidRPr="00556819">
        <w:rPr>
          <w:noProof/>
          <w:lang w:bidi="es-ES"/>
        </w:rPr>
        <w:t xml:space="preserve">Otras obras educativas </w:t>
      </w:r>
    </w:p>
    <w:p w14:paraId="264B8D57" w14:textId="22E2297E" w:rsidR="00556819" w:rsidRPr="00556819" w:rsidRDefault="00556819" w:rsidP="00556819">
      <w:pPr>
        <w:spacing w:after="200"/>
        <w:ind w:left="720" w:firstLine="720"/>
        <w:jc w:val="both"/>
        <w:rPr>
          <w:noProof/>
          <w:lang w:bidi="es-ES"/>
        </w:rPr>
      </w:pPr>
      <w:r w:rsidRPr="00556819">
        <w:rPr>
          <w:noProof/>
          <w:lang w:bidi="es-ES"/>
        </w:rPr>
        <w:t>Obras sociales</w:t>
      </w:r>
    </w:p>
    <w:p w14:paraId="5367C534" w14:textId="41E167DF" w:rsidR="00D077E9" w:rsidRDefault="007A1C75" w:rsidP="00304259">
      <w:pPr>
        <w:spacing w:after="200"/>
        <w:ind w:left="720" w:firstLine="720"/>
        <w:jc w:val="both"/>
        <w:rPr>
          <w:noProof/>
          <w:lang w:bidi="es-ES"/>
        </w:rPr>
      </w:pPr>
      <w:r>
        <w:rPr>
          <w:noProof/>
          <w:lang w:bidi="es-ES"/>
        </w:rPr>
        <w:br w:type="page"/>
      </w:r>
    </w:p>
    <w:tbl>
      <w:tblPr>
        <w:tblW w:w="9945" w:type="dxa"/>
        <w:tblInd w:w="40" w:type="dxa"/>
        <w:tblCellMar>
          <w:left w:w="0" w:type="dxa"/>
          <w:right w:w="0" w:type="dxa"/>
        </w:tblCellMar>
        <w:tblLook w:val="0000" w:firstRow="0" w:lastRow="0" w:firstColumn="0" w:lastColumn="0" w:noHBand="0" w:noVBand="0"/>
      </w:tblPr>
      <w:tblGrid>
        <w:gridCol w:w="9945"/>
      </w:tblGrid>
      <w:tr w:rsidR="00D077E9" w14:paraId="7E5B3B8E" w14:textId="77777777" w:rsidTr="0071391F">
        <w:trPr>
          <w:trHeight w:val="3285"/>
        </w:trPr>
        <w:tc>
          <w:tcPr>
            <w:tcW w:w="9945" w:type="dxa"/>
          </w:tcPr>
          <w:p w14:paraId="0DB644A6" w14:textId="77777777" w:rsidR="00937796" w:rsidRPr="00556819" w:rsidRDefault="007C4C66" w:rsidP="00304259">
            <w:pPr>
              <w:pStyle w:val="Ttulo1"/>
              <w:jc w:val="both"/>
              <w:rPr>
                <w:rFonts w:ascii="Calibri" w:hAnsi="Calibri" w:cs="Calibri"/>
                <w:noProof/>
                <w:sz w:val="72"/>
                <w:szCs w:val="72"/>
                <w:lang w:bidi="es-ES"/>
              </w:rPr>
            </w:pPr>
            <w:r w:rsidRPr="00556819">
              <w:rPr>
                <w:rFonts w:ascii="Calibri" w:hAnsi="Calibri" w:cs="Calibri"/>
                <w:noProof/>
                <w:sz w:val="72"/>
                <w:szCs w:val="72"/>
                <w:lang w:bidi="es-ES"/>
              </w:rPr>
              <w:lastRenderedPageBreak/>
              <w:t>Los Maristas</w:t>
            </w:r>
          </w:p>
          <w:sdt>
            <w:sdtPr>
              <w:rPr>
                <w:rFonts w:asciiTheme="minorHAnsi" w:hAnsiTheme="minorHAnsi" w:cstheme="minorHAnsi"/>
                <w:noProof/>
                <w:color w:val="082A75" w:themeColor="text2"/>
                <w:sz w:val="36"/>
                <w:szCs w:val="36"/>
              </w:rPr>
              <w:id w:val="1660650702"/>
              <w:placeholder>
                <w:docPart w:val="45C44CA886CC44789D4AD9AFA1284795"/>
              </w:placeholder>
              <w15:appearance w15:val="hidden"/>
            </w:sdtPr>
            <w:sdtEndPr/>
            <w:sdtContent>
              <w:p w14:paraId="1F4E4FFD" w14:textId="03641EE1" w:rsidR="00056999" w:rsidRPr="00706F49" w:rsidRDefault="00875202" w:rsidP="00937796">
                <w:pPr>
                  <w:pStyle w:val="Ttulo1"/>
                  <w:jc w:val="both"/>
                  <w:rPr>
                    <w:rFonts w:asciiTheme="minorHAnsi" w:hAnsiTheme="minorHAnsi" w:cstheme="minorHAnsi"/>
                    <w:color w:val="082A75" w:themeColor="text2"/>
                    <w:sz w:val="36"/>
                    <w:szCs w:val="36"/>
                  </w:rPr>
                </w:pPr>
                <w:r w:rsidRPr="00706F49">
                  <w:rPr>
                    <w:rFonts w:asciiTheme="minorHAnsi" w:hAnsiTheme="minorHAnsi" w:cstheme="minorHAnsi"/>
                    <w:color w:val="082A75" w:themeColor="text2"/>
                    <w:sz w:val="36"/>
                    <w:szCs w:val="36"/>
                  </w:rPr>
                  <w:t>Hermanos Maristas de la enseñanza</w:t>
                </w:r>
              </w:p>
            </w:sdtContent>
          </w:sdt>
          <w:p w14:paraId="07FFDA4C" w14:textId="3461B8D9" w:rsidR="000871D6" w:rsidRDefault="000871D6" w:rsidP="00304259">
            <w:pPr>
              <w:pStyle w:val="paragraph"/>
              <w:spacing w:before="0" w:beforeAutospacing="0" w:after="0" w:afterAutospacing="0"/>
              <w:jc w:val="both"/>
              <w:textAlignment w:val="baseline"/>
              <w:rPr>
                <w:rFonts w:asciiTheme="minorHAnsi" w:hAnsiTheme="minorHAnsi" w:cstheme="minorHAnsi"/>
                <w:color w:val="082A75" w:themeColor="text2"/>
                <w:sz w:val="28"/>
                <w:szCs w:val="28"/>
              </w:rPr>
            </w:pPr>
            <w:r w:rsidRPr="006902C9">
              <w:rPr>
                <w:rFonts w:asciiTheme="minorHAnsi" w:hAnsiTheme="minorHAnsi" w:cstheme="minorHAnsi"/>
                <w:color w:val="082A75" w:themeColor="text2"/>
                <w:sz w:val="28"/>
                <w:szCs w:val="28"/>
              </w:rPr>
              <w:t xml:space="preserve">Los maristas son hermanos consagrados a Dios, que siguen a Jesús al estilo de María, que viven en comunidad y que se dedican especialmente a la educación de los niños y de los jóvenes, con más cariño por aquellos que más lo necesitan. </w:t>
            </w:r>
            <w:r w:rsidR="004A1F65" w:rsidRPr="006902C9">
              <w:rPr>
                <w:rFonts w:asciiTheme="minorHAnsi" w:hAnsiTheme="minorHAnsi" w:cstheme="minorHAnsi"/>
                <w:color w:val="082A75" w:themeColor="text2"/>
                <w:sz w:val="28"/>
                <w:szCs w:val="28"/>
              </w:rPr>
              <w:t>Son</w:t>
            </w:r>
            <w:r w:rsidRPr="006902C9">
              <w:rPr>
                <w:rFonts w:asciiTheme="minorHAnsi" w:hAnsiTheme="minorHAnsi" w:cstheme="minorHAnsi"/>
                <w:color w:val="082A75" w:themeColor="text2"/>
                <w:sz w:val="28"/>
                <w:szCs w:val="28"/>
              </w:rPr>
              <w:t xml:space="preserve"> 3.000 hermanos en 80 países de los cinco continentes</w:t>
            </w:r>
            <w:r w:rsidR="00DC5961">
              <w:rPr>
                <w:rFonts w:asciiTheme="minorHAnsi" w:hAnsiTheme="minorHAnsi" w:cstheme="minorHAnsi"/>
                <w:color w:val="082A75" w:themeColor="text2"/>
                <w:sz w:val="28"/>
                <w:szCs w:val="28"/>
              </w:rPr>
              <w:t xml:space="preserve"> que comparten su misión con m</w:t>
            </w:r>
            <w:r w:rsidRPr="006902C9">
              <w:rPr>
                <w:rFonts w:asciiTheme="minorHAnsi" w:hAnsiTheme="minorHAnsi" w:cstheme="minorHAnsi"/>
                <w:color w:val="082A75" w:themeColor="text2"/>
                <w:sz w:val="28"/>
                <w:szCs w:val="28"/>
              </w:rPr>
              <w:t>ás de 72.000 laicos maristas atendiendo a 654.000 niños y jóvenes</w:t>
            </w:r>
            <w:r w:rsidR="00304259">
              <w:rPr>
                <w:rFonts w:asciiTheme="minorHAnsi" w:hAnsiTheme="minorHAnsi" w:cstheme="minorHAnsi"/>
                <w:color w:val="082A75" w:themeColor="text2"/>
                <w:sz w:val="28"/>
                <w:szCs w:val="28"/>
              </w:rPr>
              <w:t xml:space="preserve"> en todo el mundo</w:t>
            </w:r>
            <w:r w:rsidRPr="006902C9">
              <w:rPr>
                <w:rFonts w:asciiTheme="minorHAnsi" w:hAnsiTheme="minorHAnsi" w:cstheme="minorHAnsi"/>
                <w:color w:val="082A75" w:themeColor="text2"/>
                <w:sz w:val="28"/>
                <w:szCs w:val="28"/>
              </w:rPr>
              <w:t>.</w:t>
            </w:r>
            <w:r w:rsidR="006902C9" w:rsidRPr="006902C9">
              <w:rPr>
                <w:rFonts w:asciiTheme="minorHAnsi" w:hAnsiTheme="minorHAnsi" w:cstheme="minorHAnsi"/>
                <w:color w:val="082A75" w:themeColor="text2"/>
                <w:sz w:val="28"/>
                <w:szCs w:val="28"/>
              </w:rPr>
              <w:t xml:space="preserve"> </w:t>
            </w:r>
          </w:p>
          <w:p w14:paraId="3614ACC1" w14:textId="77777777" w:rsidR="000871D6" w:rsidRPr="006902C9" w:rsidRDefault="000871D6" w:rsidP="00304259">
            <w:pPr>
              <w:pStyle w:val="paragraph"/>
              <w:spacing w:before="0" w:beforeAutospacing="0" w:after="0" w:afterAutospacing="0"/>
              <w:jc w:val="both"/>
              <w:textAlignment w:val="baseline"/>
              <w:rPr>
                <w:rStyle w:val="eop"/>
                <w:rFonts w:asciiTheme="minorHAnsi" w:hAnsiTheme="minorHAnsi" w:cstheme="minorHAnsi"/>
                <w:color w:val="082A75" w:themeColor="text2"/>
                <w:sz w:val="28"/>
                <w:szCs w:val="28"/>
              </w:rPr>
            </w:pPr>
          </w:p>
          <w:p w14:paraId="6B4F7D30" w14:textId="6DBFCC79" w:rsidR="00304259" w:rsidRDefault="002014AC" w:rsidP="00304259">
            <w:pPr>
              <w:pStyle w:val="NormalWeb"/>
              <w:spacing w:before="0" w:beforeAutospacing="0"/>
              <w:jc w:val="both"/>
              <w:rPr>
                <w:rFonts w:asciiTheme="minorHAnsi" w:hAnsiTheme="minorHAnsi" w:cstheme="minorHAnsi"/>
                <w:color w:val="082A75" w:themeColor="text2"/>
                <w:sz w:val="28"/>
                <w:szCs w:val="28"/>
              </w:rPr>
            </w:pPr>
            <w:r w:rsidRPr="006902C9">
              <w:rPr>
                <w:rFonts w:asciiTheme="minorHAnsi" w:hAnsiTheme="minorHAnsi" w:cstheme="minorHAnsi"/>
                <w:color w:val="082A75" w:themeColor="text2"/>
                <w:sz w:val="28"/>
                <w:szCs w:val="28"/>
              </w:rPr>
              <w:t xml:space="preserve">El Instituto </w:t>
            </w:r>
            <w:r w:rsidR="00304259">
              <w:rPr>
                <w:rFonts w:asciiTheme="minorHAnsi" w:hAnsiTheme="minorHAnsi" w:cstheme="minorHAnsi"/>
                <w:color w:val="082A75" w:themeColor="text2"/>
                <w:sz w:val="28"/>
                <w:szCs w:val="28"/>
              </w:rPr>
              <w:t xml:space="preserve">Marista </w:t>
            </w:r>
            <w:r w:rsidRPr="006902C9">
              <w:rPr>
                <w:rFonts w:asciiTheme="minorHAnsi" w:hAnsiTheme="minorHAnsi" w:cstheme="minorHAnsi"/>
                <w:color w:val="082A75" w:themeColor="text2"/>
                <w:sz w:val="28"/>
                <w:szCs w:val="28"/>
              </w:rPr>
              <w:t xml:space="preserve">nació </w:t>
            </w:r>
            <w:r w:rsidR="0071391F">
              <w:rPr>
                <w:rFonts w:asciiTheme="minorHAnsi" w:hAnsiTheme="minorHAnsi" w:cstheme="minorHAnsi"/>
                <w:color w:val="082A75" w:themeColor="text2"/>
                <w:sz w:val="28"/>
                <w:szCs w:val="28"/>
              </w:rPr>
              <w:t xml:space="preserve">el </w:t>
            </w:r>
            <w:r w:rsidRPr="006902C9">
              <w:rPr>
                <w:rFonts w:asciiTheme="minorHAnsi" w:hAnsiTheme="minorHAnsi" w:cstheme="minorHAnsi"/>
                <w:color w:val="082A75" w:themeColor="text2"/>
                <w:sz w:val="28"/>
                <w:szCs w:val="28"/>
              </w:rPr>
              <w:t xml:space="preserve">2 de enero de 1817, en la Valla (Francia), </w:t>
            </w:r>
            <w:r w:rsidR="008A19B5">
              <w:rPr>
                <w:rFonts w:asciiTheme="minorHAnsi" w:hAnsiTheme="minorHAnsi" w:cstheme="minorHAnsi"/>
                <w:color w:val="082A75" w:themeColor="text2"/>
                <w:sz w:val="28"/>
                <w:szCs w:val="28"/>
              </w:rPr>
              <w:t xml:space="preserve">fue </w:t>
            </w:r>
            <w:r w:rsidRPr="006902C9">
              <w:rPr>
                <w:rFonts w:asciiTheme="minorHAnsi" w:hAnsiTheme="minorHAnsi" w:cstheme="minorHAnsi"/>
                <w:color w:val="082A75" w:themeColor="text2"/>
                <w:sz w:val="28"/>
                <w:szCs w:val="28"/>
              </w:rPr>
              <w:t xml:space="preserve">fundado por Marcelino Champagnat con el nombre de Hermanitos de María. La Santa Sede lo aprobó en 1863 como Instituto autónomo y de derecho pontificio. Respetando </w:t>
            </w:r>
            <w:r w:rsidR="003938E6">
              <w:rPr>
                <w:rFonts w:asciiTheme="minorHAnsi" w:hAnsiTheme="minorHAnsi" w:cstheme="minorHAnsi"/>
                <w:color w:val="082A75" w:themeColor="text2"/>
                <w:sz w:val="28"/>
                <w:szCs w:val="28"/>
              </w:rPr>
              <w:t>su</w:t>
            </w:r>
            <w:r w:rsidRPr="006902C9">
              <w:rPr>
                <w:rFonts w:asciiTheme="minorHAnsi" w:hAnsiTheme="minorHAnsi" w:cstheme="minorHAnsi"/>
                <w:color w:val="082A75" w:themeColor="text2"/>
                <w:sz w:val="28"/>
                <w:szCs w:val="28"/>
              </w:rPr>
              <w:t xml:space="preserve"> nombre de origen, </w:t>
            </w:r>
            <w:r w:rsidR="003938E6">
              <w:rPr>
                <w:rFonts w:asciiTheme="minorHAnsi" w:hAnsiTheme="minorHAnsi" w:cstheme="minorHAnsi"/>
                <w:color w:val="082A75" w:themeColor="text2"/>
                <w:sz w:val="28"/>
                <w:szCs w:val="28"/>
              </w:rPr>
              <w:t xml:space="preserve">le </w:t>
            </w:r>
            <w:r w:rsidRPr="006902C9">
              <w:rPr>
                <w:rFonts w:asciiTheme="minorHAnsi" w:hAnsiTheme="minorHAnsi" w:cstheme="minorHAnsi"/>
                <w:color w:val="082A75" w:themeColor="text2"/>
                <w:sz w:val="28"/>
                <w:szCs w:val="28"/>
              </w:rPr>
              <w:t>dio el de Hermanos Maristas de la Enseñanza </w:t>
            </w:r>
            <w:r w:rsidRPr="006902C9">
              <w:rPr>
                <w:rStyle w:val="nfasis"/>
                <w:rFonts w:asciiTheme="minorHAnsi" w:hAnsiTheme="minorHAnsi" w:cstheme="minorHAnsi"/>
                <w:color w:val="082A75" w:themeColor="text2"/>
                <w:sz w:val="28"/>
                <w:szCs w:val="28"/>
              </w:rPr>
              <w:t xml:space="preserve">(F.M.S.: Fratres </w:t>
            </w:r>
            <w:proofErr w:type="spellStart"/>
            <w:r w:rsidRPr="006902C9">
              <w:rPr>
                <w:rStyle w:val="nfasis"/>
                <w:rFonts w:asciiTheme="minorHAnsi" w:hAnsiTheme="minorHAnsi" w:cstheme="minorHAnsi"/>
                <w:color w:val="082A75" w:themeColor="text2"/>
                <w:sz w:val="28"/>
                <w:szCs w:val="28"/>
              </w:rPr>
              <w:t>Maristae</w:t>
            </w:r>
            <w:proofErr w:type="spellEnd"/>
            <w:r w:rsidRPr="006902C9">
              <w:rPr>
                <w:rStyle w:val="nfasis"/>
                <w:rFonts w:asciiTheme="minorHAnsi" w:hAnsiTheme="minorHAnsi" w:cstheme="minorHAnsi"/>
                <w:color w:val="082A75" w:themeColor="text2"/>
                <w:sz w:val="28"/>
                <w:szCs w:val="28"/>
              </w:rPr>
              <w:t xml:space="preserve"> a </w:t>
            </w:r>
            <w:proofErr w:type="spellStart"/>
            <w:r w:rsidRPr="006902C9">
              <w:rPr>
                <w:rStyle w:val="nfasis"/>
                <w:rFonts w:asciiTheme="minorHAnsi" w:hAnsiTheme="minorHAnsi" w:cstheme="minorHAnsi"/>
                <w:color w:val="082A75" w:themeColor="text2"/>
                <w:sz w:val="28"/>
                <w:szCs w:val="28"/>
              </w:rPr>
              <w:t>Scholis</w:t>
            </w:r>
            <w:proofErr w:type="spellEnd"/>
            <w:r w:rsidRPr="006902C9">
              <w:rPr>
                <w:rStyle w:val="nfasis"/>
                <w:rFonts w:asciiTheme="minorHAnsi" w:hAnsiTheme="minorHAnsi" w:cstheme="minorHAnsi"/>
                <w:color w:val="082A75" w:themeColor="text2"/>
                <w:sz w:val="28"/>
                <w:szCs w:val="28"/>
              </w:rPr>
              <w:t>)</w:t>
            </w:r>
            <w:r w:rsidRPr="006902C9">
              <w:rPr>
                <w:rFonts w:asciiTheme="minorHAnsi" w:hAnsiTheme="minorHAnsi" w:cstheme="minorHAnsi"/>
                <w:color w:val="082A75" w:themeColor="text2"/>
                <w:sz w:val="28"/>
                <w:szCs w:val="28"/>
              </w:rPr>
              <w:t>.</w:t>
            </w:r>
          </w:p>
          <w:p w14:paraId="2CBD89C6" w14:textId="236CFEB2" w:rsidR="00DF027C" w:rsidRPr="006902C9" w:rsidRDefault="00DF027C" w:rsidP="00937796">
            <w:pPr>
              <w:pStyle w:val="paragraph"/>
              <w:spacing w:before="0" w:beforeAutospacing="0" w:after="0" w:afterAutospacing="0"/>
              <w:jc w:val="both"/>
              <w:textAlignment w:val="baseline"/>
              <w:rPr>
                <w:rFonts w:asciiTheme="minorHAnsi" w:hAnsiTheme="minorHAnsi" w:cstheme="minorHAnsi"/>
                <w:noProof/>
                <w:color w:val="082A75" w:themeColor="text2"/>
                <w:sz w:val="28"/>
                <w:szCs w:val="28"/>
              </w:rPr>
            </w:pPr>
          </w:p>
        </w:tc>
      </w:tr>
      <w:tr w:rsidR="00DF027C" w14:paraId="21DABAD2" w14:textId="77777777" w:rsidTr="0071391F">
        <w:trPr>
          <w:trHeight w:val="1327"/>
        </w:trPr>
        <w:tc>
          <w:tcPr>
            <w:tcW w:w="9945" w:type="dxa"/>
            <w:shd w:val="clear" w:color="auto" w:fill="F2F2F2" w:themeFill="background1" w:themeFillShade="F2"/>
            <w:vAlign w:val="center"/>
          </w:tcPr>
          <w:p w14:paraId="0D08B37F" w14:textId="77777777" w:rsidR="00DF027C" w:rsidRPr="00DF027C" w:rsidRDefault="00DF027C" w:rsidP="00304259">
            <w:pPr>
              <w:pStyle w:val="Textodestacado"/>
              <w:jc w:val="both"/>
              <w:rPr>
                <w:noProof/>
              </w:rPr>
            </w:pPr>
            <w:r>
              <w:rPr>
                <w:noProof/>
                <w:lang w:bidi="es-ES"/>
              </w:rPr>
              <mc:AlternateContent>
                <mc:Choice Requires="wps">
                  <w:drawing>
                    <wp:anchor distT="0" distB="0" distL="114300" distR="114300" simplePos="0" relativeHeight="251658248" behindDoc="1" locked="0" layoutInCell="1" allowOverlap="1" wp14:anchorId="0288F50D" wp14:editId="0CE02C4F">
                      <wp:simplePos x="0" y="0"/>
                      <wp:positionH relativeFrom="column">
                        <wp:posOffset>377190</wp:posOffset>
                      </wp:positionH>
                      <wp:positionV relativeFrom="paragraph">
                        <wp:posOffset>-810895</wp:posOffset>
                      </wp:positionV>
                      <wp:extent cx="5421630" cy="823595"/>
                      <wp:effectExtent l="0" t="0" r="0" b="0"/>
                      <wp:wrapTopAndBottom/>
                      <wp:docPr id="7" name="Cuadro de texto 7"/>
                      <wp:cNvGraphicFramePr/>
                      <a:graphic xmlns:a="http://schemas.openxmlformats.org/drawingml/2006/main">
                        <a:graphicData uri="http://schemas.microsoft.com/office/word/2010/wordprocessingShape">
                          <wps:wsp>
                            <wps:cNvSpPr txBox="1"/>
                            <wps:spPr>
                              <a:xfrm>
                                <a:off x="0" y="0"/>
                                <a:ext cx="5421630" cy="823595"/>
                              </a:xfrm>
                              <a:prstGeom prst="rect">
                                <a:avLst/>
                              </a:prstGeom>
                              <a:noFill/>
                              <a:ln w="6350">
                                <a:noFill/>
                              </a:ln>
                            </wps:spPr>
                            <wps:txbx>
                              <w:txbxContent>
                                <w:p w14:paraId="3FE523D3" w14:textId="2B97270A" w:rsidR="00DF027C" w:rsidRDefault="00D574CC" w:rsidP="00DF027C">
                                  <w:pPr>
                                    <w:jc w:val="center"/>
                                  </w:pPr>
                                  <w:r>
                                    <w:rPr>
                                      <w:i/>
                                      <w:sz w:val="36"/>
                                      <w:szCs w:val="36"/>
                                      <w:lang w:bidi="es-ES"/>
                                    </w:rPr>
                                    <w:t>San Marcelino sostenía que “para educar a los niños hay que amarlos y amarlos a todos por igual</w:t>
                                  </w:r>
                                  <w:r w:rsidR="00DF027C">
                                    <w:rPr>
                                      <w:i/>
                                      <w:sz w:val="36"/>
                                      <w:szCs w:val="36"/>
                                      <w:lang w:bidi="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8F50D" id="Cuadro de texto 7" o:spid="_x0000_s1027" type="#_x0000_t202" style="position:absolute;left:0;text-align:left;margin-left:29.7pt;margin-top:-63.85pt;width:426.9pt;height:64.8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" filled="f" stroked="f" strokeweight=".5pt">
                      <v:textbox>
                        <w:txbxContent>
                          <w:p w14:paraId="3FE523D3" w14:textId="2B97270A" w:rsidR="00DF027C" w:rsidRDefault="00D574CC" w:rsidP="00DF027C">
                            <w:pPr>
                              <w:jc w:val="center"/>
                            </w:pPr>
                            <w:r>
                              <w:rPr>
                                <w:i/>
                                <w:sz w:val="36"/>
                                <w:szCs w:val="36"/>
                                <w:lang w:bidi="es-ES"/>
                              </w:rPr>
                              <w:t>San Marcelino sostenía que “para educar a los niños hay que amarlos y amarlos a todos por igual</w:t>
                            </w:r>
                            <w:r w:rsidR="00DF027C">
                              <w:rPr>
                                <w:i/>
                                <w:sz w:val="36"/>
                                <w:szCs w:val="36"/>
                                <w:lang w:bidi="es-ES"/>
                              </w:rPr>
                              <w:t>”</w:t>
                            </w:r>
                          </w:p>
                        </w:txbxContent>
                      </v:textbox>
                      <w10:wrap type="topAndBottom"/>
                    </v:shape>
                  </w:pict>
                </mc:Fallback>
              </mc:AlternateContent>
            </w:r>
          </w:p>
        </w:tc>
      </w:tr>
    </w:tbl>
    <w:sdt>
      <w:sdtPr>
        <w:rPr>
          <w:rFonts w:eastAsiaTheme="minorEastAsia" w:cstheme="minorBidi"/>
          <w:b/>
          <w:noProof/>
          <w:sz w:val="28"/>
          <w:szCs w:val="22"/>
        </w:rPr>
        <w:id w:val="-96874130"/>
        <w:placeholder>
          <w:docPart w:val="E19AC9BFDA144B6EB955FC565DEEA66A"/>
        </w:placeholder>
        <w15:appearance w15:val="hidden"/>
      </w:sdtPr>
      <w:sdtEndPr>
        <w:rPr>
          <w:sz w:val="36"/>
          <w:szCs w:val="36"/>
        </w:rPr>
      </w:sdtEndPr>
      <w:sdtContent>
        <w:p w14:paraId="034C63D0" w14:textId="366E64B2" w:rsidR="00875202" w:rsidRDefault="00875202" w:rsidP="00304259">
          <w:pPr>
            <w:pStyle w:val="Ttulo2"/>
            <w:jc w:val="both"/>
            <w:rPr>
              <w:rFonts w:eastAsiaTheme="minorEastAsia" w:cstheme="minorBidi"/>
              <w:b/>
              <w:noProof/>
              <w:sz w:val="28"/>
              <w:szCs w:val="22"/>
            </w:rPr>
          </w:pPr>
        </w:p>
        <w:p w14:paraId="75147B39" w14:textId="2AE1755B" w:rsidR="00937796" w:rsidRPr="006902C9" w:rsidRDefault="00937796" w:rsidP="00937796">
          <w:pPr>
            <w:pStyle w:val="paragraph"/>
            <w:spacing w:before="0" w:beforeAutospacing="0" w:after="0" w:afterAutospacing="0"/>
            <w:jc w:val="both"/>
            <w:textAlignment w:val="baseline"/>
            <w:rPr>
              <w:rStyle w:val="eop"/>
              <w:rFonts w:asciiTheme="minorHAnsi" w:hAnsiTheme="minorHAnsi" w:cstheme="minorHAnsi"/>
              <w:color w:val="082A75" w:themeColor="text2"/>
              <w:sz w:val="28"/>
              <w:szCs w:val="28"/>
            </w:rPr>
          </w:pPr>
          <w:r w:rsidRPr="000F7333">
            <w:rPr>
              <w:rStyle w:val="normaltextrun"/>
              <w:rFonts w:asciiTheme="minorHAnsi" w:hAnsiTheme="minorHAnsi" w:cstheme="minorHAnsi"/>
              <w:color w:val="082A75" w:themeColor="text2"/>
              <w:sz w:val="28"/>
              <w:szCs w:val="28"/>
            </w:rPr>
            <w:t xml:space="preserve">La Provincia Ibérica </w:t>
          </w:r>
          <w:r w:rsidR="00556819">
            <w:rPr>
              <w:rStyle w:val="normaltextrun"/>
              <w:rFonts w:asciiTheme="minorHAnsi" w:hAnsiTheme="minorHAnsi" w:cstheme="minorHAnsi"/>
              <w:color w:val="082A75" w:themeColor="text2"/>
              <w:sz w:val="28"/>
              <w:szCs w:val="28"/>
            </w:rPr>
            <w:t>m</w:t>
          </w:r>
          <w:r w:rsidRPr="000F7333">
            <w:rPr>
              <w:rStyle w:val="normaltextrun"/>
              <w:rFonts w:asciiTheme="minorHAnsi" w:hAnsiTheme="minorHAnsi" w:cstheme="minorHAnsi"/>
              <w:color w:val="082A75" w:themeColor="text2"/>
              <w:sz w:val="28"/>
              <w:szCs w:val="28"/>
            </w:rPr>
            <w:t>arista es una</w:t>
          </w:r>
          <w:r>
            <w:rPr>
              <w:rStyle w:val="normaltextrun"/>
              <w:rFonts w:asciiTheme="minorHAnsi" w:hAnsiTheme="minorHAnsi" w:cstheme="minorHAnsi"/>
              <w:color w:val="082A75" w:themeColor="text2"/>
              <w:sz w:val="28"/>
              <w:szCs w:val="28"/>
            </w:rPr>
            <w:t xml:space="preserve"> de las cuatro provincias de la congregación religiosa </w:t>
          </w:r>
          <w:r w:rsidRPr="000F7333">
            <w:rPr>
              <w:rStyle w:val="normaltextrun"/>
              <w:rFonts w:asciiTheme="minorHAnsi" w:hAnsiTheme="minorHAnsi" w:cstheme="minorHAnsi"/>
              <w:color w:val="082A75" w:themeColor="text2"/>
              <w:sz w:val="28"/>
              <w:szCs w:val="28"/>
            </w:rPr>
            <w:t xml:space="preserve">católica </w:t>
          </w:r>
          <w:hyperlink r:id="rId12" w:tgtFrame="_blank" w:history="1">
            <w:r w:rsidRPr="006902C9">
              <w:rPr>
                <w:rStyle w:val="normaltextrun"/>
                <w:rFonts w:asciiTheme="minorHAnsi" w:hAnsiTheme="minorHAnsi" w:cstheme="minorHAnsi"/>
                <w:color w:val="082A75" w:themeColor="text2"/>
                <w:sz w:val="28"/>
                <w:szCs w:val="28"/>
                <w:u w:val="single"/>
              </w:rPr>
              <w:t>Hermanos Maristas de la Enseñanza</w:t>
            </w:r>
          </w:hyperlink>
          <w:r w:rsidRPr="006902C9">
            <w:rPr>
              <w:rStyle w:val="normaltextrun"/>
              <w:rFonts w:asciiTheme="minorHAnsi" w:hAnsiTheme="minorHAnsi" w:cstheme="minorHAnsi"/>
              <w:color w:val="082A75" w:themeColor="text2"/>
              <w:sz w:val="28"/>
              <w:szCs w:val="28"/>
            </w:rPr>
            <w:t xml:space="preserve">  en España. </w:t>
          </w:r>
          <w:r>
            <w:rPr>
              <w:rStyle w:val="normaltextrun"/>
              <w:rFonts w:asciiTheme="minorHAnsi" w:hAnsiTheme="minorHAnsi" w:cstheme="minorHAnsi"/>
              <w:color w:val="082A75" w:themeColor="text2"/>
              <w:sz w:val="28"/>
              <w:szCs w:val="28"/>
            </w:rPr>
            <w:t xml:space="preserve">Tiene presencia </w:t>
          </w:r>
          <w:r w:rsidRPr="006902C9">
            <w:rPr>
              <w:rStyle w:val="normaltextrun"/>
              <w:rFonts w:asciiTheme="minorHAnsi" w:hAnsiTheme="minorHAnsi" w:cstheme="minorHAnsi"/>
              <w:color w:val="082A75" w:themeColor="text2"/>
              <w:sz w:val="28"/>
              <w:szCs w:val="28"/>
            </w:rPr>
            <w:t xml:space="preserve">en siete comunidades </w:t>
          </w:r>
          <w:r>
            <w:rPr>
              <w:rStyle w:val="normaltextrun"/>
              <w:rFonts w:asciiTheme="minorHAnsi" w:hAnsiTheme="minorHAnsi" w:cstheme="minorHAnsi"/>
              <w:color w:val="082A75" w:themeColor="text2"/>
              <w:sz w:val="28"/>
              <w:szCs w:val="28"/>
            </w:rPr>
            <w:t>autónomas</w:t>
          </w:r>
          <w:r w:rsidRPr="006902C9">
            <w:rPr>
              <w:rStyle w:val="normaltextrun"/>
              <w:rFonts w:asciiTheme="minorHAnsi" w:hAnsiTheme="minorHAnsi" w:cstheme="minorHAnsi"/>
              <w:color w:val="082A75" w:themeColor="text2"/>
              <w:sz w:val="28"/>
              <w:szCs w:val="28"/>
            </w:rPr>
            <w:t xml:space="preserve"> (Aragón, Castilla</w:t>
          </w:r>
          <w:r>
            <w:rPr>
              <w:rStyle w:val="normaltextrun"/>
              <w:rFonts w:asciiTheme="minorHAnsi" w:hAnsiTheme="minorHAnsi" w:cstheme="minorHAnsi"/>
              <w:color w:val="082A75" w:themeColor="text2"/>
              <w:sz w:val="28"/>
              <w:szCs w:val="28"/>
            </w:rPr>
            <w:t>-</w:t>
          </w:r>
          <w:r w:rsidRPr="006902C9">
            <w:rPr>
              <w:rStyle w:val="normaltextrun"/>
              <w:rFonts w:asciiTheme="minorHAnsi" w:hAnsiTheme="minorHAnsi" w:cstheme="minorHAnsi"/>
              <w:color w:val="082A75" w:themeColor="text2"/>
              <w:sz w:val="28"/>
              <w:szCs w:val="28"/>
            </w:rPr>
            <w:t>La Mancha, Extremadura</w:t>
          </w:r>
          <w:r>
            <w:rPr>
              <w:rStyle w:val="normaltextrun"/>
              <w:rFonts w:asciiTheme="minorHAnsi" w:hAnsiTheme="minorHAnsi" w:cstheme="minorHAnsi"/>
              <w:color w:val="082A75" w:themeColor="text2"/>
              <w:sz w:val="28"/>
              <w:szCs w:val="28"/>
            </w:rPr>
            <w:t xml:space="preserve">, La Rioja, </w:t>
          </w:r>
          <w:r w:rsidR="0071391F">
            <w:rPr>
              <w:rStyle w:val="normaltextrun"/>
              <w:rFonts w:asciiTheme="minorHAnsi" w:hAnsiTheme="minorHAnsi" w:cstheme="minorHAnsi"/>
              <w:color w:val="082A75" w:themeColor="text2"/>
              <w:sz w:val="28"/>
              <w:szCs w:val="28"/>
            </w:rPr>
            <w:t>Madrid, Navarra</w:t>
          </w:r>
          <w:r>
            <w:rPr>
              <w:rStyle w:val="normaltextrun"/>
              <w:rFonts w:asciiTheme="minorHAnsi" w:hAnsiTheme="minorHAnsi" w:cstheme="minorHAnsi"/>
              <w:color w:val="082A75" w:themeColor="text2"/>
              <w:sz w:val="28"/>
              <w:szCs w:val="28"/>
            </w:rPr>
            <w:t xml:space="preserve"> y </w:t>
          </w:r>
          <w:r w:rsidRPr="006902C9">
            <w:rPr>
              <w:rStyle w:val="normaltextrun"/>
              <w:rFonts w:asciiTheme="minorHAnsi" w:hAnsiTheme="minorHAnsi" w:cstheme="minorHAnsi"/>
              <w:color w:val="082A75" w:themeColor="text2"/>
              <w:sz w:val="28"/>
              <w:szCs w:val="28"/>
            </w:rPr>
            <w:t>País Vasco), cuenta con 1</w:t>
          </w:r>
          <w:r w:rsidR="0071391F">
            <w:rPr>
              <w:rStyle w:val="normaltextrun"/>
              <w:rFonts w:asciiTheme="minorHAnsi" w:hAnsiTheme="minorHAnsi" w:cstheme="minorHAnsi"/>
              <w:color w:val="082A75" w:themeColor="text2"/>
              <w:sz w:val="28"/>
              <w:szCs w:val="28"/>
            </w:rPr>
            <w:t>4 colegios, un centro universitario</w:t>
          </w:r>
          <w:r w:rsidRPr="006902C9">
            <w:rPr>
              <w:rStyle w:val="normaltextrun"/>
              <w:rFonts w:asciiTheme="minorHAnsi" w:hAnsiTheme="minorHAnsi" w:cstheme="minorHAnsi"/>
              <w:color w:val="082A75" w:themeColor="text2"/>
              <w:sz w:val="28"/>
              <w:szCs w:val="28"/>
            </w:rPr>
            <w:t xml:space="preserve"> y 5 obras sociales. En la actualidad, más de 17.000 niños y jóvenes estudian en sus centros, en los que trabajan alrededor de 1.300 profesionales, entre profesores y personal de administración y servicios.</w:t>
          </w:r>
          <w:r w:rsidRPr="006902C9">
            <w:rPr>
              <w:rStyle w:val="eop"/>
              <w:rFonts w:asciiTheme="minorHAnsi" w:hAnsiTheme="minorHAnsi" w:cstheme="minorHAnsi"/>
              <w:color w:val="082A75" w:themeColor="text2"/>
              <w:sz w:val="28"/>
              <w:szCs w:val="28"/>
            </w:rPr>
            <w:t> </w:t>
          </w:r>
        </w:p>
        <w:p w14:paraId="4419D57C" w14:textId="6E78E47E" w:rsidR="00937796" w:rsidRDefault="00937796" w:rsidP="00937796"/>
        <w:p w14:paraId="2EE2A724" w14:textId="296AAC1B" w:rsidR="00D17D79" w:rsidRDefault="00D17D79">
          <w:pPr>
            <w:spacing w:after="200"/>
          </w:pPr>
          <w:r>
            <w:br w:type="page"/>
          </w:r>
        </w:p>
        <w:p w14:paraId="7C593E94" w14:textId="77777777" w:rsidR="00937796" w:rsidRPr="00937796" w:rsidRDefault="00937796" w:rsidP="00937796"/>
        <w:p w14:paraId="249DC22F" w14:textId="61F48E85" w:rsidR="00875202" w:rsidRPr="00706F49" w:rsidRDefault="00875202" w:rsidP="00304259">
          <w:pPr>
            <w:jc w:val="both"/>
            <w:rPr>
              <w:sz w:val="36"/>
              <w:szCs w:val="36"/>
            </w:rPr>
          </w:pPr>
          <w:r w:rsidRPr="00706F49">
            <w:rPr>
              <w:sz w:val="36"/>
              <w:szCs w:val="36"/>
            </w:rPr>
            <w:t>Marcelino Champagnat</w:t>
          </w:r>
          <w:r w:rsidR="00821997" w:rsidRPr="00706F49">
            <w:rPr>
              <w:sz w:val="36"/>
              <w:szCs w:val="36"/>
            </w:rPr>
            <w:t xml:space="preserve"> (1789-1840)</w:t>
          </w:r>
        </w:p>
      </w:sdtContent>
    </w:sdt>
    <w:p w14:paraId="532F5194" w14:textId="5F94C5B7" w:rsidR="00875202" w:rsidRDefault="00875202" w:rsidP="00304259">
      <w:pPr>
        <w:jc w:val="both"/>
        <w:rPr>
          <w:noProof/>
        </w:rPr>
      </w:pPr>
    </w:p>
    <w:p w14:paraId="52BBA954" w14:textId="64474200" w:rsidR="00C93629" w:rsidRPr="004B15AE" w:rsidRDefault="00130D6F" w:rsidP="004B15AE">
      <w:pPr>
        <w:pStyle w:val="paragraph"/>
        <w:spacing w:before="0" w:beforeAutospacing="0" w:after="0" w:afterAutospacing="0"/>
        <w:jc w:val="both"/>
        <w:textAlignment w:val="baseline"/>
        <w:rPr>
          <w:rFonts w:asciiTheme="minorHAnsi" w:hAnsiTheme="minorHAnsi" w:cstheme="minorHAnsi"/>
          <w:color w:val="082A75" w:themeColor="text2"/>
          <w:sz w:val="28"/>
          <w:szCs w:val="28"/>
          <w:shd w:val="clear" w:color="auto" w:fill="FFFFFF"/>
        </w:rPr>
      </w:pPr>
      <w:hyperlink r:id="rId13" w:tgtFrame="_blank" w:history="1">
        <w:r w:rsidR="007E3978" w:rsidRPr="006902C9">
          <w:rPr>
            <w:rStyle w:val="Hipervnculo"/>
            <w:rFonts w:asciiTheme="minorHAnsi" w:hAnsiTheme="minorHAnsi" w:cstheme="minorHAnsi"/>
            <w:b/>
            <w:bCs/>
            <w:color w:val="082A75" w:themeColor="text2"/>
            <w:sz w:val="28"/>
            <w:szCs w:val="28"/>
            <w:shd w:val="clear" w:color="auto" w:fill="FFFFFF"/>
          </w:rPr>
          <w:t>Marcelino Champagnat</w:t>
        </w:r>
      </w:hyperlink>
      <w:r w:rsidR="007E3978">
        <w:rPr>
          <w:rFonts w:asciiTheme="minorHAnsi" w:hAnsiTheme="minorHAnsi" w:cstheme="minorHAnsi"/>
          <w:color w:val="082A75" w:themeColor="text2"/>
          <w:sz w:val="28"/>
          <w:szCs w:val="28"/>
        </w:rPr>
        <w:t>, sacerdote marista</w:t>
      </w:r>
      <w:r w:rsidR="00B63E91">
        <w:rPr>
          <w:rFonts w:asciiTheme="minorHAnsi" w:hAnsiTheme="minorHAnsi" w:cstheme="minorHAnsi"/>
          <w:color w:val="082A75" w:themeColor="text2"/>
          <w:sz w:val="28"/>
          <w:szCs w:val="28"/>
        </w:rPr>
        <w:t xml:space="preserve">, </w:t>
      </w:r>
      <w:r w:rsidR="00CD7CA9">
        <w:rPr>
          <w:rFonts w:asciiTheme="minorHAnsi" w:hAnsiTheme="minorHAnsi" w:cstheme="minorHAnsi"/>
          <w:color w:val="082A75" w:themeColor="text2"/>
          <w:sz w:val="28"/>
          <w:szCs w:val="28"/>
        </w:rPr>
        <w:t>fundó</w:t>
      </w:r>
      <w:r w:rsidR="00B63E91">
        <w:rPr>
          <w:rFonts w:asciiTheme="minorHAnsi" w:hAnsiTheme="minorHAnsi" w:cstheme="minorHAnsi"/>
          <w:color w:val="082A75" w:themeColor="text2"/>
          <w:sz w:val="28"/>
          <w:szCs w:val="28"/>
        </w:rPr>
        <w:t xml:space="preserve"> e</w:t>
      </w:r>
      <w:r w:rsidR="007E3978" w:rsidRPr="006902C9">
        <w:rPr>
          <w:rFonts w:asciiTheme="minorHAnsi" w:hAnsiTheme="minorHAnsi" w:cstheme="minorHAnsi"/>
          <w:color w:val="082A75" w:themeColor="text2"/>
          <w:sz w:val="28"/>
          <w:szCs w:val="28"/>
          <w:shd w:val="clear" w:color="auto" w:fill="FFFFFF"/>
        </w:rPr>
        <w:t xml:space="preserve">l Instituto </w:t>
      </w:r>
      <w:r w:rsidR="00B63E91">
        <w:rPr>
          <w:rFonts w:asciiTheme="minorHAnsi" w:hAnsiTheme="minorHAnsi" w:cstheme="minorHAnsi"/>
          <w:color w:val="082A75" w:themeColor="text2"/>
          <w:sz w:val="28"/>
          <w:szCs w:val="28"/>
          <w:shd w:val="clear" w:color="auto" w:fill="FFFFFF"/>
        </w:rPr>
        <w:t xml:space="preserve">de los Hermanos </w:t>
      </w:r>
      <w:r w:rsidR="007E3978">
        <w:rPr>
          <w:rFonts w:asciiTheme="minorHAnsi" w:hAnsiTheme="minorHAnsi" w:cstheme="minorHAnsi"/>
          <w:color w:val="082A75" w:themeColor="text2"/>
          <w:sz w:val="28"/>
          <w:szCs w:val="28"/>
          <w:shd w:val="clear" w:color="auto" w:fill="FFFFFF"/>
        </w:rPr>
        <w:t>Marista</w:t>
      </w:r>
      <w:r w:rsidR="00B63E91">
        <w:rPr>
          <w:rFonts w:asciiTheme="minorHAnsi" w:hAnsiTheme="minorHAnsi" w:cstheme="minorHAnsi"/>
          <w:color w:val="082A75" w:themeColor="text2"/>
          <w:sz w:val="28"/>
          <w:szCs w:val="28"/>
          <w:shd w:val="clear" w:color="auto" w:fill="FFFFFF"/>
        </w:rPr>
        <w:t>s</w:t>
      </w:r>
      <w:r w:rsidR="007E3978" w:rsidRPr="006902C9">
        <w:rPr>
          <w:rFonts w:asciiTheme="minorHAnsi" w:hAnsiTheme="minorHAnsi" w:cstheme="minorHAnsi"/>
          <w:color w:val="082A75" w:themeColor="text2"/>
          <w:sz w:val="28"/>
          <w:szCs w:val="28"/>
          <w:shd w:val="clear" w:color="auto" w:fill="FFFFFF"/>
        </w:rPr>
        <w:t xml:space="preserve"> en 1817</w:t>
      </w:r>
      <w:r w:rsidR="00E91AF6">
        <w:rPr>
          <w:rFonts w:asciiTheme="minorHAnsi" w:hAnsiTheme="minorHAnsi" w:cstheme="minorHAnsi"/>
          <w:color w:val="082A75" w:themeColor="text2"/>
          <w:sz w:val="28"/>
          <w:szCs w:val="28"/>
          <w:shd w:val="clear" w:color="auto" w:fill="FFFFFF"/>
        </w:rPr>
        <w:t xml:space="preserve">, </w:t>
      </w:r>
      <w:r w:rsidR="007E3978" w:rsidRPr="006902C9">
        <w:rPr>
          <w:rFonts w:asciiTheme="minorHAnsi" w:hAnsiTheme="minorHAnsi" w:cstheme="minorHAnsi"/>
          <w:color w:val="082A75" w:themeColor="text2"/>
          <w:sz w:val="28"/>
          <w:szCs w:val="28"/>
          <w:shd w:val="clear" w:color="auto" w:fill="FFFFFF"/>
        </w:rPr>
        <w:t xml:space="preserve">como respuesta a la necesidad de educación y evangelización de niños y jóvenes, especialmente </w:t>
      </w:r>
      <w:r w:rsidR="00E91AF6">
        <w:rPr>
          <w:rFonts w:asciiTheme="minorHAnsi" w:hAnsiTheme="minorHAnsi" w:cstheme="minorHAnsi"/>
          <w:color w:val="082A75" w:themeColor="text2"/>
          <w:sz w:val="28"/>
          <w:szCs w:val="28"/>
          <w:shd w:val="clear" w:color="auto" w:fill="FFFFFF"/>
        </w:rPr>
        <w:t xml:space="preserve">de </w:t>
      </w:r>
      <w:r w:rsidR="007E3978" w:rsidRPr="006902C9">
        <w:rPr>
          <w:rFonts w:asciiTheme="minorHAnsi" w:hAnsiTheme="minorHAnsi" w:cstheme="minorHAnsi"/>
          <w:color w:val="082A75" w:themeColor="text2"/>
          <w:sz w:val="28"/>
          <w:szCs w:val="28"/>
          <w:shd w:val="clear" w:color="auto" w:fill="FFFFFF"/>
        </w:rPr>
        <w:t xml:space="preserve">los más necesitados, </w:t>
      </w:r>
      <w:r w:rsidR="001D5433">
        <w:rPr>
          <w:rFonts w:asciiTheme="minorHAnsi" w:hAnsiTheme="minorHAnsi" w:cstheme="minorHAnsi"/>
          <w:color w:val="082A75" w:themeColor="text2"/>
          <w:sz w:val="28"/>
          <w:szCs w:val="28"/>
          <w:shd w:val="clear" w:color="auto" w:fill="FFFFFF"/>
        </w:rPr>
        <w:t xml:space="preserve">a los que se entregó con entusiasmo y </w:t>
      </w:r>
      <w:r w:rsidR="007E3978" w:rsidRPr="006902C9">
        <w:rPr>
          <w:rFonts w:asciiTheme="minorHAnsi" w:hAnsiTheme="minorHAnsi" w:cstheme="minorHAnsi"/>
          <w:color w:val="082A75" w:themeColor="text2"/>
          <w:sz w:val="28"/>
          <w:szCs w:val="28"/>
          <w:shd w:val="clear" w:color="auto" w:fill="FFFFFF"/>
        </w:rPr>
        <w:t>para los que soñó un entorno seguro sintiendo que “para educar hay que amar”</w:t>
      </w:r>
      <w:r w:rsidR="007E3978">
        <w:rPr>
          <w:rFonts w:asciiTheme="minorHAnsi" w:hAnsiTheme="minorHAnsi" w:cstheme="minorHAnsi"/>
          <w:color w:val="082A75" w:themeColor="text2"/>
          <w:sz w:val="28"/>
          <w:szCs w:val="28"/>
          <w:shd w:val="clear" w:color="auto" w:fill="FFFFFF"/>
        </w:rPr>
        <w:t>.</w:t>
      </w:r>
      <w:r w:rsidR="004B15AE">
        <w:rPr>
          <w:rFonts w:asciiTheme="minorHAnsi" w:hAnsiTheme="minorHAnsi" w:cstheme="minorHAnsi"/>
          <w:color w:val="082A75" w:themeColor="text2"/>
          <w:sz w:val="28"/>
          <w:szCs w:val="28"/>
          <w:shd w:val="clear" w:color="auto" w:fill="FFFFFF"/>
        </w:rPr>
        <w:t xml:space="preserve"> </w:t>
      </w:r>
    </w:p>
    <w:p w14:paraId="6971F8F6" w14:textId="5D988E86" w:rsidR="007E3978" w:rsidRDefault="007E3978" w:rsidP="00304259">
      <w:pPr>
        <w:jc w:val="both"/>
        <w:rPr>
          <w:noProof/>
        </w:rPr>
      </w:pPr>
    </w:p>
    <w:p w14:paraId="1D1A955E" w14:textId="6ADF0643" w:rsidR="00032DDC" w:rsidRPr="004B15AE" w:rsidRDefault="00821997" w:rsidP="00032DDC">
      <w:pPr>
        <w:pStyle w:val="paragraph"/>
        <w:spacing w:before="0" w:beforeAutospacing="0" w:after="0" w:afterAutospacing="0"/>
        <w:jc w:val="both"/>
        <w:textAlignment w:val="baseline"/>
        <w:rPr>
          <w:rFonts w:asciiTheme="minorHAnsi" w:hAnsiTheme="minorHAnsi" w:cstheme="minorHAnsi"/>
          <w:color w:val="082A75" w:themeColor="text2"/>
          <w:sz w:val="28"/>
          <w:szCs w:val="28"/>
          <w:shd w:val="clear" w:color="auto" w:fill="FFFFFF"/>
        </w:rPr>
      </w:pPr>
      <w:r w:rsidRPr="00821997">
        <w:rPr>
          <w:rFonts w:ascii="Calibri" w:hAnsi="Calibri" w:cs="Calibri"/>
          <w:color w:val="082A75" w:themeColor="text2"/>
          <w:sz w:val="28"/>
          <w:szCs w:val="28"/>
        </w:rPr>
        <w:t xml:space="preserve">Cuando </w:t>
      </w:r>
      <w:r>
        <w:rPr>
          <w:rFonts w:ascii="Calibri" w:hAnsi="Calibri" w:cs="Calibri"/>
          <w:color w:val="082A75" w:themeColor="text2"/>
          <w:sz w:val="28"/>
          <w:szCs w:val="28"/>
        </w:rPr>
        <w:t>vio</w:t>
      </w:r>
      <w:r w:rsidRPr="00821997">
        <w:rPr>
          <w:rFonts w:ascii="Calibri" w:hAnsi="Calibri" w:cs="Calibri"/>
          <w:color w:val="082A75" w:themeColor="text2"/>
          <w:sz w:val="28"/>
          <w:szCs w:val="28"/>
        </w:rPr>
        <w:t xml:space="preserve"> </w:t>
      </w:r>
      <w:r w:rsidR="00556819">
        <w:rPr>
          <w:rFonts w:ascii="Calibri" w:hAnsi="Calibri" w:cs="Calibri"/>
          <w:color w:val="082A75" w:themeColor="text2"/>
          <w:sz w:val="28"/>
          <w:szCs w:val="28"/>
        </w:rPr>
        <w:t xml:space="preserve">a </w:t>
      </w:r>
      <w:r w:rsidRPr="00821997">
        <w:rPr>
          <w:rFonts w:ascii="Calibri" w:hAnsi="Calibri" w:cs="Calibri"/>
          <w:color w:val="082A75" w:themeColor="text2"/>
          <w:sz w:val="28"/>
          <w:szCs w:val="28"/>
        </w:rPr>
        <w:t xml:space="preserve">niños y jóvenes sin educación </w:t>
      </w:r>
      <w:r w:rsidR="005A03CB">
        <w:rPr>
          <w:rFonts w:ascii="Calibri" w:hAnsi="Calibri" w:cs="Calibri"/>
          <w:color w:val="082A75" w:themeColor="text2"/>
          <w:sz w:val="28"/>
          <w:szCs w:val="28"/>
        </w:rPr>
        <w:t xml:space="preserve">y </w:t>
      </w:r>
      <w:r w:rsidR="00556819">
        <w:rPr>
          <w:rFonts w:ascii="Calibri" w:hAnsi="Calibri" w:cs="Calibri"/>
          <w:color w:val="082A75" w:themeColor="text2"/>
          <w:sz w:val="28"/>
          <w:szCs w:val="28"/>
        </w:rPr>
        <w:t>que no conocían</w:t>
      </w:r>
      <w:r w:rsidR="005A03CB">
        <w:rPr>
          <w:rFonts w:ascii="Calibri" w:hAnsi="Calibri" w:cs="Calibri"/>
          <w:color w:val="082A75" w:themeColor="text2"/>
          <w:sz w:val="28"/>
          <w:szCs w:val="28"/>
        </w:rPr>
        <w:t xml:space="preserve"> a Jesucristo</w:t>
      </w:r>
      <w:r w:rsidRPr="00821997">
        <w:rPr>
          <w:rFonts w:ascii="Calibri" w:hAnsi="Calibri" w:cs="Calibri"/>
          <w:color w:val="082A75" w:themeColor="text2"/>
          <w:sz w:val="28"/>
          <w:szCs w:val="28"/>
        </w:rPr>
        <w:t xml:space="preserve"> exclam</w:t>
      </w:r>
      <w:r>
        <w:rPr>
          <w:rFonts w:ascii="Calibri" w:hAnsi="Calibri" w:cs="Calibri"/>
          <w:color w:val="082A75" w:themeColor="text2"/>
          <w:sz w:val="28"/>
          <w:szCs w:val="28"/>
        </w:rPr>
        <w:t>ó</w:t>
      </w:r>
      <w:r w:rsidRPr="00821997">
        <w:rPr>
          <w:rFonts w:ascii="Calibri" w:hAnsi="Calibri" w:cs="Calibri"/>
          <w:color w:val="082A75" w:themeColor="text2"/>
          <w:sz w:val="28"/>
          <w:szCs w:val="28"/>
        </w:rPr>
        <w:t xml:space="preserve">: "Necesitamos hermanos". Y el </w:t>
      </w:r>
      <w:r w:rsidRPr="00631DD8">
        <w:rPr>
          <w:rFonts w:ascii="Calibri" w:hAnsi="Calibri" w:cs="Calibri"/>
          <w:b/>
          <w:bCs/>
          <w:color w:val="082A75" w:themeColor="text2"/>
          <w:sz w:val="28"/>
          <w:szCs w:val="28"/>
        </w:rPr>
        <w:t>2 de enero de 1817</w:t>
      </w:r>
      <w:r w:rsidRPr="00821997">
        <w:rPr>
          <w:rFonts w:ascii="Calibri" w:hAnsi="Calibri" w:cs="Calibri"/>
          <w:color w:val="082A75" w:themeColor="text2"/>
          <w:sz w:val="28"/>
          <w:szCs w:val="28"/>
        </w:rPr>
        <w:t xml:space="preserve"> se inició el proyecto del Instituto de los Hermanitos de María </w:t>
      </w:r>
      <w:r w:rsidR="007B4360">
        <w:rPr>
          <w:rFonts w:ascii="Calibri" w:hAnsi="Calibri" w:cs="Calibri"/>
          <w:color w:val="082A75" w:themeColor="text2"/>
          <w:sz w:val="28"/>
          <w:szCs w:val="28"/>
        </w:rPr>
        <w:t>acompañado de</w:t>
      </w:r>
      <w:r w:rsidRPr="00821997">
        <w:rPr>
          <w:rFonts w:ascii="Calibri" w:hAnsi="Calibri" w:cs="Calibri"/>
          <w:color w:val="082A75" w:themeColor="text2"/>
          <w:sz w:val="28"/>
          <w:szCs w:val="28"/>
        </w:rPr>
        <w:t xml:space="preserve"> </w:t>
      </w:r>
      <w:r w:rsidR="0022144D">
        <w:rPr>
          <w:rFonts w:ascii="Calibri" w:hAnsi="Calibri" w:cs="Calibri"/>
          <w:color w:val="082A75" w:themeColor="text2"/>
          <w:sz w:val="28"/>
          <w:szCs w:val="28"/>
        </w:rPr>
        <w:t xml:space="preserve">otros </w:t>
      </w:r>
      <w:r w:rsidRPr="00821997">
        <w:rPr>
          <w:rFonts w:ascii="Calibri" w:hAnsi="Calibri" w:cs="Calibri"/>
          <w:color w:val="082A75" w:themeColor="text2"/>
          <w:sz w:val="28"/>
          <w:szCs w:val="28"/>
        </w:rPr>
        <w:t>dos jóvenes.</w:t>
      </w:r>
      <w:r>
        <w:rPr>
          <w:rFonts w:ascii="Calibri" w:hAnsi="Calibri" w:cs="Calibri"/>
          <w:color w:val="082A75" w:themeColor="text2"/>
          <w:sz w:val="28"/>
          <w:szCs w:val="28"/>
        </w:rPr>
        <w:t xml:space="preserve"> </w:t>
      </w:r>
      <w:r w:rsidR="00032DDC">
        <w:rPr>
          <w:rFonts w:asciiTheme="minorHAnsi" w:hAnsiTheme="minorHAnsi" w:cstheme="minorHAnsi"/>
          <w:color w:val="082A75" w:themeColor="text2"/>
          <w:sz w:val="28"/>
          <w:szCs w:val="28"/>
          <w:shd w:val="clear" w:color="auto" w:fill="FFFFFF"/>
        </w:rPr>
        <w:t>Más de 200 años después, u</w:t>
      </w:r>
      <w:r w:rsidR="00032DDC" w:rsidRPr="00821997">
        <w:rPr>
          <w:rFonts w:ascii="Calibri" w:hAnsi="Calibri" w:cs="Calibri"/>
          <w:color w:val="082A75" w:themeColor="text2"/>
          <w:sz w:val="28"/>
          <w:szCs w:val="28"/>
        </w:rPr>
        <w:t>na comunidad internacional de hermanos</w:t>
      </w:r>
      <w:r w:rsidR="008A19B5">
        <w:rPr>
          <w:rFonts w:ascii="Calibri" w:hAnsi="Calibri" w:cs="Calibri"/>
          <w:color w:val="082A75" w:themeColor="text2"/>
          <w:sz w:val="28"/>
          <w:szCs w:val="28"/>
        </w:rPr>
        <w:t xml:space="preserve">, </w:t>
      </w:r>
      <w:proofErr w:type="gramStart"/>
      <w:r w:rsidR="00032DDC">
        <w:rPr>
          <w:rFonts w:ascii="Calibri" w:hAnsi="Calibri" w:cs="Calibri"/>
          <w:color w:val="082A75" w:themeColor="text2"/>
          <w:sz w:val="28"/>
          <w:szCs w:val="28"/>
        </w:rPr>
        <w:t xml:space="preserve">laicos </w:t>
      </w:r>
      <w:r w:rsidR="008A19B5">
        <w:rPr>
          <w:rFonts w:ascii="Calibri" w:hAnsi="Calibri" w:cs="Calibri"/>
          <w:color w:val="082A75" w:themeColor="text2"/>
          <w:sz w:val="28"/>
          <w:szCs w:val="28"/>
        </w:rPr>
        <w:t>y laicas</w:t>
      </w:r>
      <w:proofErr w:type="gramEnd"/>
      <w:r w:rsidR="008A19B5">
        <w:rPr>
          <w:rFonts w:ascii="Calibri" w:hAnsi="Calibri" w:cs="Calibri"/>
          <w:color w:val="082A75" w:themeColor="text2"/>
          <w:sz w:val="28"/>
          <w:szCs w:val="28"/>
        </w:rPr>
        <w:t xml:space="preserve"> </w:t>
      </w:r>
      <w:r w:rsidR="00032DDC" w:rsidRPr="00821997">
        <w:rPr>
          <w:rFonts w:ascii="Calibri" w:hAnsi="Calibri" w:cs="Calibri"/>
          <w:color w:val="082A75" w:themeColor="text2"/>
          <w:sz w:val="28"/>
          <w:szCs w:val="28"/>
        </w:rPr>
        <w:t>continúa hoy su sueño.</w:t>
      </w:r>
      <w:r w:rsidR="00B4512C">
        <w:rPr>
          <w:rFonts w:ascii="Calibri" w:hAnsi="Calibri" w:cs="Calibri"/>
          <w:color w:val="082A75" w:themeColor="text2"/>
          <w:sz w:val="28"/>
          <w:szCs w:val="28"/>
        </w:rPr>
        <w:t xml:space="preserve"> </w:t>
      </w:r>
    </w:p>
    <w:p w14:paraId="15B93036" w14:textId="6098E2E1" w:rsidR="009C7145" w:rsidRPr="009C7145" w:rsidRDefault="00562E66" w:rsidP="00C936A1">
      <w:pPr>
        <w:pStyle w:val="NormalWeb"/>
        <w:spacing w:before="0" w:beforeAutospacing="0"/>
        <w:jc w:val="both"/>
        <w:rPr>
          <w:rFonts w:asciiTheme="minorHAnsi" w:hAnsiTheme="minorHAnsi" w:cs="Calibri"/>
          <w:color w:val="082A75" w:themeColor="text2"/>
          <w:sz w:val="28"/>
          <w:szCs w:val="28"/>
        </w:rPr>
      </w:pPr>
      <w:r>
        <w:rPr>
          <w:noProof/>
        </w:rPr>
        <w:drawing>
          <wp:anchor distT="0" distB="0" distL="215900" distR="215900" simplePos="0" relativeHeight="251658246" behindDoc="1" locked="0" layoutInCell="1" allowOverlap="1" wp14:anchorId="7CD3005D" wp14:editId="4FA7F36B">
            <wp:simplePos x="0" y="0"/>
            <wp:positionH relativeFrom="column">
              <wp:posOffset>-3810</wp:posOffset>
            </wp:positionH>
            <wp:positionV relativeFrom="paragraph">
              <wp:posOffset>220980</wp:posOffset>
            </wp:positionV>
            <wp:extent cx="2600325" cy="3940810"/>
            <wp:effectExtent l="0" t="0" r="9525" b="2540"/>
            <wp:wrapTight wrapText="bothSides">
              <wp:wrapPolygon edited="0">
                <wp:start x="0" y="0"/>
                <wp:lineTo x="0" y="21510"/>
                <wp:lineTo x="21521" y="21510"/>
                <wp:lineTo x="2152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394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DDC">
        <w:rPr>
          <w:rFonts w:asciiTheme="minorHAnsi" w:hAnsiTheme="minorHAnsi" w:cs="Arial"/>
          <w:color w:val="082A75" w:themeColor="text2"/>
          <w:sz w:val="28"/>
          <w:szCs w:val="28"/>
        </w:rPr>
        <w:br/>
      </w:r>
      <w:r w:rsidR="009C7145" w:rsidRPr="009C7145">
        <w:rPr>
          <w:rFonts w:asciiTheme="minorHAnsi" w:hAnsiTheme="minorHAnsi" w:cs="Arial"/>
          <w:color w:val="082A75" w:themeColor="text2"/>
          <w:sz w:val="28"/>
          <w:szCs w:val="28"/>
        </w:rPr>
        <w:t>Marcelino fue un apasionado por el Reino de Dios. Entendió que el proyecto de Dios se expresa en el bien del hombre y de la mujer. Fue un místico en acción. Su convicción: “Amar a Dios y afanarse en darlo a conocer y hacerlo amar, ésa ha de ser la vida de un hermano”. </w:t>
      </w:r>
    </w:p>
    <w:p w14:paraId="6240E70C" w14:textId="3C40FA0F" w:rsidR="00D17D79" w:rsidRDefault="00821997" w:rsidP="00C936A1">
      <w:pPr>
        <w:pStyle w:val="NormalWeb"/>
        <w:spacing w:before="0" w:beforeAutospacing="0"/>
        <w:jc w:val="both"/>
        <w:rPr>
          <w:rFonts w:ascii="Calibri" w:hAnsi="Calibri" w:cs="Calibri"/>
          <w:color w:val="082A75" w:themeColor="text2"/>
          <w:sz w:val="28"/>
          <w:szCs w:val="28"/>
        </w:rPr>
      </w:pPr>
      <w:r w:rsidRPr="00821997">
        <w:rPr>
          <w:rFonts w:ascii="Calibri" w:hAnsi="Calibri" w:cs="Calibri"/>
          <w:color w:val="082A75" w:themeColor="text2"/>
          <w:sz w:val="28"/>
          <w:szCs w:val="28"/>
        </w:rPr>
        <w:t xml:space="preserve">El </w:t>
      </w:r>
      <w:r w:rsidRPr="00631DD8">
        <w:rPr>
          <w:rFonts w:ascii="Calibri" w:hAnsi="Calibri" w:cs="Calibri"/>
          <w:b/>
          <w:bCs/>
          <w:color w:val="082A75" w:themeColor="text2"/>
          <w:sz w:val="28"/>
          <w:szCs w:val="28"/>
        </w:rPr>
        <w:t xml:space="preserve">Papa Juan Pablo II canonizó a </w:t>
      </w:r>
      <w:r w:rsidR="007B4360" w:rsidRPr="00631DD8">
        <w:rPr>
          <w:rFonts w:ascii="Calibri" w:hAnsi="Calibri" w:cs="Calibri"/>
          <w:b/>
          <w:bCs/>
          <w:color w:val="082A75" w:themeColor="text2"/>
          <w:sz w:val="28"/>
          <w:szCs w:val="28"/>
        </w:rPr>
        <w:t xml:space="preserve">San </w:t>
      </w:r>
      <w:r w:rsidRPr="00631DD8">
        <w:rPr>
          <w:rFonts w:ascii="Calibri" w:hAnsi="Calibri" w:cs="Calibri"/>
          <w:b/>
          <w:bCs/>
          <w:color w:val="082A75" w:themeColor="text2"/>
          <w:sz w:val="28"/>
          <w:szCs w:val="28"/>
        </w:rPr>
        <w:t>Marcelino el 18 de abril de 199</w:t>
      </w:r>
      <w:r w:rsidRPr="00556819">
        <w:rPr>
          <w:rFonts w:ascii="Calibri" w:hAnsi="Calibri" w:cs="Calibri"/>
          <w:b/>
          <w:bCs/>
          <w:color w:val="082A75" w:themeColor="text2"/>
          <w:sz w:val="28"/>
          <w:szCs w:val="28"/>
        </w:rPr>
        <w:t>9</w:t>
      </w:r>
      <w:r w:rsidRPr="00821997">
        <w:rPr>
          <w:rFonts w:ascii="Calibri" w:hAnsi="Calibri" w:cs="Calibri"/>
          <w:color w:val="082A75" w:themeColor="text2"/>
          <w:sz w:val="28"/>
          <w:szCs w:val="28"/>
        </w:rPr>
        <w:t xml:space="preserve"> en la Plaza de San Pedro en el Vaticano y lo reconoció como santo de la Iglesia universal.</w:t>
      </w:r>
    </w:p>
    <w:p w14:paraId="775CAB56" w14:textId="7637201A" w:rsidR="00320C16" w:rsidRDefault="00CF19C1" w:rsidP="00320C16">
      <w:pPr>
        <w:jc w:val="both"/>
        <w:rPr>
          <w:rFonts w:ascii="Calibri" w:hAnsi="Calibri" w:cs="Calibri"/>
          <w:b w:val="0"/>
          <w:bCs/>
          <w:szCs w:val="28"/>
        </w:rPr>
      </w:pPr>
      <w:r w:rsidRPr="00320C16">
        <w:rPr>
          <w:rFonts w:ascii="Calibri" w:hAnsi="Calibri" w:cs="Calibri"/>
          <w:b w:val="0"/>
          <w:bCs/>
          <w:szCs w:val="28"/>
        </w:rPr>
        <w:t xml:space="preserve">En España se celebra </w:t>
      </w:r>
      <w:r w:rsidR="001228A6" w:rsidRPr="00320C16">
        <w:rPr>
          <w:rFonts w:ascii="Calibri" w:hAnsi="Calibri" w:cs="Calibri"/>
          <w:b w:val="0"/>
          <w:bCs/>
          <w:szCs w:val="28"/>
        </w:rPr>
        <w:t xml:space="preserve">la solemnidad de san Marcelino Champagnat el </w:t>
      </w:r>
      <w:r w:rsidR="004F51FB" w:rsidRPr="00631DD8">
        <w:rPr>
          <w:rFonts w:ascii="Calibri" w:hAnsi="Calibri" w:cs="Calibri"/>
          <w:szCs w:val="28"/>
        </w:rPr>
        <w:t>6 de junio</w:t>
      </w:r>
      <w:r w:rsidR="004F51FB" w:rsidRPr="00320C16">
        <w:rPr>
          <w:rFonts w:ascii="Calibri" w:hAnsi="Calibri" w:cs="Calibri"/>
          <w:b w:val="0"/>
          <w:bCs/>
          <w:szCs w:val="28"/>
        </w:rPr>
        <w:t xml:space="preserve">, día del fallecimiento </w:t>
      </w:r>
      <w:r w:rsidR="003C3EA2">
        <w:rPr>
          <w:rFonts w:ascii="Calibri" w:hAnsi="Calibri" w:cs="Calibri"/>
          <w:b w:val="0"/>
          <w:bCs/>
          <w:szCs w:val="28"/>
        </w:rPr>
        <w:t>en</w:t>
      </w:r>
      <w:r w:rsidR="009A3141" w:rsidRPr="00320C16">
        <w:rPr>
          <w:rFonts w:ascii="Calibri" w:hAnsi="Calibri" w:cs="Calibri"/>
          <w:b w:val="0"/>
          <w:bCs/>
          <w:szCs w:val="28"/>
        </w:rPr>
        <w:t xml:space="preserve"> 18</w:t>
      </w:r>
      <w:r w:rsidR="00320C16" w:rsidRPr="00320C16">
        <w:rPr>
          <w:rFonts w:ascii="Calibri" w:hAnsi="Calibri" w:cs="Calibri"/>
          <w:b w:val="0"/>
          <w:bCs/>
          <w:szCs w:val="28"/>
        </w:rPr>
        <w:t>40 d</w:t>
      </w:r>
      <w:r w:rsidR="009A3141" w:rsidRPr="00320C16">
        <w:rPr>
          <w:rFonts w:ascii="Calibri" w:hAnsi="Calibri" w:cs="Calibri"/>
          <w:b w:val="0"/>
          <w:bCs/>
          <w:szCs w:val="28"/>
        </w:rPr>
        <w:t xml:space="preserve">el sacerdote y fundador </w:t>
      </w:r>
      <w:r w:rsidR="00556819">
        <w:rPr>
          <w:rFonts w:ascii="Calibri" w:hAnsi="Calibri" w:cs="Calibri"/>
          <w:b w:val="0"/>
          <w:bCs/>
          <w:szCs w:val="28"/>
        </w:rPr>
        <w:t>de la congregación de los Hermanos Maristas.</w:t>
      </w:r>
    </w:p>
    <w:p w14:paraId="23C5E239" w14:textId="799C2C4E" w:rsidR="006D609F" w:rsidRPr="00320C16" w:rsidRDefault="001228A6" w:rsidP="00320C16">
      <w:pPr>
        <w:jc w:val="both"/>
        <w:rPr>
          <w:rFonts w:ascii="Calibri" w:hAnsi="Calibri" w:cs="Calibri"/>
          <w:b w:val="0"/>
          <w:bCs/>
          <w:szCs w:val="28"/>
        </w:rPr>
      </w:pPr>
      <w:r w:rsidRPr="00320C16">
        <w:rPr>
          <w:rFonts w:ascii="Arial" w:eastAsia="Times New Roman" w:hAnsi="Arial" w:cs="Arial"/>
          <w:b w:val="0"/>
          <w:bCs/>
          <w:color w:val="000000"/>
          <w:sz w:val="21"/>
          <w:szCs w:val="21"/>
          <w:lang w:eastAsia="es-ES"/>
        </w:rPr>
        <w:br/>
      </w:r>
    </w:p>
    <w:p w14:paraId="29E41758" w14:textId="02AF97C0" w:rsidR="004845E3" w:rsidRDefault="004845E3" w:rsidP="00304259">
      <w:pPr>
        <w:pStyle w:val="NormalWeb"/>
        <w:spacing w:before="0" w:beforeAutospacing="0"/>
        <w:jc w:val="both"/>
        <w:rPr>
          <w:rFonts w:ascii="Calibri" w:hAnsi="Calibri" w:cs="Calibri"/>
          <w:color w:val="082A75" w:themeColor="text2"/>
          <w:sz w:val="28"/>
          <w:szCs w:val="28"/>
        </w:rPr>
      </w:pPr>
    </w:p>
    <w:tbl>
      <w:tblPr>
        <w:tblW w:w="9999" w:type="dxa"/>
        <w:tblInd w:w="40" w:type="dxa"/>
        <w:tblCellMar>
          <w:left w:w="0" w:type="dxa"/>
          <w:right w:w="0" w:type="dxa"/>
        </w:tblCellMar>
        <w:tblLook w:val="0000" w:firstRow="0" w:lastRow="0" w:firstColumn="0" w:lastColumn="0" w:noHBand="0" w:noVBand="0"/>
      </w:tblPr>
      <w:tblGrid>
        <w:gridCol w:w="9999"/>
      </w:tblGrid>
      <w:tr w:rsidR="00E04329" w14:paraId="0637560D" w14:textId="77777777" w:rsidTr="00BC2F22">
        <w:trPr>
          <w:trHeight w:val="1899"/>
        </w:trPr>
        <w:tc>
          <w:tcPr>
            <w:tcW w:w="9999" w:type="dxa"/>
            <w:shd w:val="clear" w:color="auto" w:fill="F2F2F2" w:themeFill="background1" w:themeFillShade="F2"/>
            <w:vAlign w:val="center"/>
          </w:tcPr>
          <w:p w14:paraId="62378006" w14:textId="77777777" w:rsidR="00E04329" w:rsidRPr="00DF027C" w:rsidRDefault="00E04329" w:rsidP="00BC2F22">
            <w:pPr>
              <w:pStyle w:val="Textodestacado"/>
              <w:jc w:val="both"/>
              <w:rPr>
                <w:noProof/>
              </w:rPr>
            </w:pPr>
            <w:r>
              <w:rPr>
                <w:noProof/>
                <w:lang w:bidi="es-ES"/>
              </w:rPr>
              <mc:AlternateContent>
                <mc:Choice Requires="wps">
                  <w:drawing>
                    <wp:anchor distT="0" distB="0" distL="114300" distR="114300" simplePos="0" relativeHeight="251658247" behindDoc="0" locked="0" layoutInCell="1" allowOverlap="1" wp14:anchorId="03121DA9" wp14:editId="64B37322">
                      <wp:simplePos x="0" y="0"/>
                      <wp:positionH relativeFrom="column">
                        <wp:posOffset>339725</wp:posOffset>
                      </wp:positionH>
                      <wp:positionV relativeFrom="paragraph">
                        <wp:posOffset>294005</wp:posOffset>
                      </wp:positionV>
                      <wp:extent cx="5421630" cy="823595"/>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5421630" cy="823595"/>
                              </a:xfrm>
                              <a:prstGeom prst="rect">
                                <a:avLst/>
                              </a:prstGeom>
                              <a:noFill/>
                              <a:ln w="6350">
                                <a:noFill/>
                              </a:ln>
                            </wps:spPr>
                            <wps:txbx>
                              <w:txbxContent>
                                <w:p w14:paraId="4A6164C1" w14:textId="52CE6076" w:rsidR="00E04329" w:rsidRDefault="006D609F" w:rsidP="00B64A1C">
                                  <w:r>
                                    <w:rPr>
                                      <w:i/>
                                      <w:sz w:val="36"/>
                                      <w:szCs w:val="36"/>
                                      <w:lang w:bidi="es-ES"/>
                                    </w:rPr>
                                    <w:t xml:space="preserve">    </w:t>
                                  </w:r>
                                  <w:r w:rsidR="00E04329">
                                    <w:rPr>
                                      <w:i/>
                                      <w:sz w:val="36"/>
                                      <w:szCs w:val="36"/>
                                      <w:lang w:bidi="es-ES"/>
                                    </w:rPr>
                                    <w:t>“Todo a Jesús por María</w:t>
                                  </w:r>
                                  <w:r>
                                    <w:rPr>
                                      <w:i/>
                                      <w:sz w:val="36"/>
                                      <w:szCs w:val="36"/>
                                      <w:lang w:bidi="es-ES"/>
                                    </w:rPr>
                                    <w:t>, todo a María para Jesús”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21DA9" id="Cuadro de texto 12" o:spid="_x0000_s1028" type="#_x0000_t202" style="position:absolute;left:0;text-align:left;margin-left:26.75pt;margin-top:23.15pt;width:426.9pt;height:64.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" filled="f" stroked="f" strokeweight=".5pt">
                      <v:textbox>
                        <w:txbxContent>
                          <w:p w14:paraId="4A6164C1" w14:textId="52CE6076" w:rsidR="00E04329" w:rsidRDefault="006D609F" w:rsidP="00B64A1C">
                            <w:r>
                              <w:rPr>
                                <w:i/>
                                <w:sz w:val="36"/>
                                <w:szCs w:val="36"/>
                                <w:lang w:bidi="es-ES"/>
                              </w:rPr>
                              <w:t xml:space="preserve">    </w:t>
                            </w:r>
                            <w:r w:rsidR="00E04329">
                              <w:rPr>
                                <w:i/>
                                <w:sz w:val="36"/>
                                <w:szCs w:val="36"/>
                                <w:lang w:bidi="es-ES"/>
                              </w:rPr>
                              <w:t>“Todo a Jesús por María</w:t>
                            </w:r>
                            <w:r>
                              <w:rPr>
                                <w:i/>
                                <w:sz w:val="36"/>
                                <w:szCs w:val="36"/>
                                <w:lang w:bidi="es-ES"/>
                              </w:rPr>
                              <w:t>, todo a María para Jesús”</w:t>
                            </w:r>
                          </w:p>
                        </w:txbxContent>
                      </v:textbox>
                      <w10:wrap type="square"/>
                    </v:shape>
                  </w:pict>
                </mc:Fallback>
              </mc:AlternateContent>
            </w:r>
          </w:p>
        </w:tc>
      </w:tr>
    </w:tbl>
    <w:p w14:paraId="533CCFC1" w14:textId="376D24EE" w:rsidR="00875202" w:rsidRPr="00556819" w:rsidRDefault="00875202" w:rsidP="00304259">
      <w:pPr>
        <w:pStyle w:val="Ttulo1"/>
        <w:jc w:val="both"/>
        <w:rPr>
          <w:rFonts w:ascii="Calibri" w:hAnsi="Calibri" w:cs="Calibri"/>
          <w:noProof/>
          <w:sz w:val="56"/>
          <w:szCs w:val="56"/>
        </w:rPr>
      </w:pPr>
      <w:r w:rsidRPr="00556819">
        <w:rPr>
          <w:rFonts w:ascii="Calibri" w:hAnsi="Calibri" w:cs="Calibri"/>
          <w:noProof/>
          <w:sz w:val="56"/>
          <w:szCs w:val="56"/>
          <w:lang w:bidi="es-ES"/>
        </w:rPr>
        <w:lastRenderedPageBreak/>
        <w:t>Nuestro colegio</w:t>
      </w:r>
      <w:r w:rsidR="00900D1C" w:rsidRPr="00556819">
        <w:rPr>
          <w:rFonts w:ascii="Calibri" w:hAnsi="Calibri" w:cs="Calibri"/>
          <w:noProof/>
          <w:sz w:val="56"/>
          <w:szCs w:val="56"/>
          <w:lang w:bidi="es-ES"/>
        </w:rPr>
        <w:t xml:space="preserve">: </w:t>
      </w:r>
      <w:r w:rsidR="00556819">
        <w:rPr>
          <w:rFonts w:ascii="Calibri" w:hAnsi="Calibri" w:cs="Calibri"/>
          <w:noProof/>
          <w:sz w:val="56"/>
          <w:szCs w:val="56"/>
          <w:lang w:bidi="es-ES"/>
        </w:rPr>
        <w:t>Maristas</w:t>
      </w:r>
      <w:r w:rsidR="00900D1C" w:rsidRPr="00556819">
        <w:rPr>
          <w:rFonts w:ascii="Calibri" w:hAnsi="Calibri" w:cs="Calibri"/>
          <w:noProof/>
          <w:sz w:val="56"/>
          <w:szCs w:val="56"/>
          <w:lang w:bidi="es-ES"/>
        </w:rPr>
        <w:t xml:space="preserve"> </w:t>
      </w:r>
      <w:r w:rsidR="00922C46">
        <w:rPr>
          <w:rFonts w:ascii="Calibri" w:hAnsi="Calibri" w:cs="Calibri"/>
          <w:noProof/>
          <w:sz w:val="56"/>
          <w:szCs w:val="56"/>
          <w:lang w:bidi="es-ES"/>
        </w:rPr>
        <w:t>San José del Parque</w:t>
      </w:r>
    </w:p>
    <w:tbl>
      <w:tblPr>
        <w:tblW w:w="9961" w:type="dxa"/>
        <w:tblInd w:w="40" w:type="dxa"/>
        <w:tblCellMar>
          <w:left w:w="0" w:type="dxa"/>
          <w:right w:w="0" w:type="dxa"/>
        </w:tblCellMar>
        <w:tblLook w:val="0000" w:firstRow="0" w:lastRow="0" w:firstColumn="0" w:lastColumn="0" w:noHBand="0" w:noVBand="0"/>
      </w:tblPr>
      <w:tblGrid>
        <w:gridCol w:w="9961"/>
      </w:tblGrid>
      <w:tr w:rsidR="00875202" w14:paraId="75952D7C" w14:textId="77777777" w:rsidTr="00556819">
        <w:trPr>
          <w:trHeight w:val="141"/>
        </w:trPr>
        <w:tc>
          <w:tcPr>
            <w:tcW w:w="9961" w:type="dxa"/>
            <w:shd w:val="clear" w:color="auto" w:fill="auto"/>
          </w:tcPr>
          <w:p w14:paraId="5DDE915E" w14:textId="77777777" w:rsidR="00556819" w:rsidRDefault="00556819" w:rsidP="00556819">
            <w:pPr>
              <w:pStyle w:val="Contenido"/>
              <w:jc w:val="both"/>
              <w:rPr>
                <w:rFonts w:ascii="Calibri" w:hAnsi="Calibri" w:cs="Arial"/>
                <w:shd w:val="clear" w:color="auto" w:fill="FFFFFF"/>
              </w:rPr>
            </w:pPr>
          </w:p>
          <w:p w14:paraId="2D356CA1" w14:textId="666DFE00" w:rsidR="00875202" w:rsidRPr="00556819" w:rsidRDefault="00F21764" w:rsidP="00556819">
            <w:pPr>
              <w:pStyle w:val="Contenido"/>
              <w:jc w:val="both"/>
              <w:rPr>
                <w:rFonts w:ascii="Calibri" w:hAnsi="Calibri"/>
                <w:noProof/>
              </w:rPr>
            </w:pPr>
            <w:r w:rsidRPr="00F21764">
              <w:rPr>
                <w:rFonts w:ascii="Calibri" w:hAnsi="Calibri" w:cs="Arial"/>
                <w:shd w:val="clear" w:color="auto" w:fill="FFFFFF"/>
              </w:rPr>
              <w:t>El Carácter Propio dado por la Institución Titular -Hermanos Maristas- define con claridad la identidad de nuestro Colegio como</w:t>
            </w:r>
            <w:r w:rsidR="005A7175">
              <w:rPr>
                <w:rFonts w:ascii="Calibri" w:hAnsi="Calibri" w:cs="Arial"/>
                <w:shd w:val="clear" w:color="auto" w:fill="FFFFFF"/>
              </w:rPr>
              <w:t xml:space="preserve"> </w:t>
            </w:r>
            <w:r w:rsidRPr="00F21764">
              <w:rPr>
                <w:rFonts w:ascii="Calibri" w:hAnsi="Calibri" w:cs="Arial"/>
                <w:shd w:val="clear" w:color="auto" w:fill="FFFFFF"/>
              </w:rPr>
              <w:t xml:space="preserve">un </w:t>
            </w:r>
            <w:r w:rsidR="005A7175">
              <w:rPr>
                <w:rFonts w:ascii="Calibri" w:hAnsi="Calibri" w:cs="Arial"/>
                <w:shd w:val="clear" w:color="auto" w:fill="FFFFFF"/>
              </w:rPr>
              <w:t>c</w:t>
            </w:r>
            <w:r w:rsidRPr="00F21764">
              <w:rPr>
                <w:rFonts w:ascii="Calibri" w:hAnsi="Calibri" w:cs="Arial"/>
                <w:shd w:val="clear" w:color="auto" w:fill="FFFFFF"/>
              </w:rPr>
              <w:t>entro católico que la Iglesia ofrece a la sociedad para promover la formación integral de sus alumnos y alumnas según el estilo de san Marcelino Champagnat, fundador de los Hermanos Maristas.</w:t>
            </w:r>
            <w:r w:rsidR="00556819">
              <w:rPr>
                <w:rFonts w:ascii="Calibri" w:hAnsi="Calibri" w:cs="Arial"/>
                <w:shd w:val="clear" w:color="auto" w:fill="FFFFFF"/>
              </w:rPr>
              <w:t xml:space="preserve"> </w:t>
            </w:r>
          </w:p>
        </w:tc>
      </w:tr>
      <w:tr w:rsidR="00875202" w14:paraId="294F69BB" w14:textId="77777777" w:rsidTr="00556819">
        <w:trPr>
          <w:trHeight w:val="75"/>
        </w:trPr>
        <w:tc>
          <w:tcPr>
            <w:tcW w:w="9961" w:type="dxa"/>
            <w:shd w:val="clear" w:color="auto" w:fill="auto"/>
            <w:vAlign w:val="center"/>
          </w:tcPr>
          <w:p w14:paraId="76FED572" w14:textId="7AF7D164" w:rsidR="00D574CC" w:rsidRPr="00D574CC" w:rsidRDefault="00D574CC" w:rsidP="00556819">
            <w:pPr>
              <w:jc w:val="both"/>
            </w:pPr>
          </w:p>
        </w:tc>
      </w:tr>
    </w:tbl>
    <w:sdt>
      <w:sdtPr>
        <w:rPr>
          <w:noProof/>
        </w:rPr>
        <w:id w:val="-1958014228"/>
        <w:placeholder>
          <w:docPart w:val="0348EBEC2B4B436C9A29D26908E2BB81"/>
        </w:placeholder>
        <w15:appearance w15:val="hidden"/>
      </w:sdtPr>
      <w:sdtEndPr/>
      <w:sdtContent>
        <w:p w14:paraId="1BAE9168" w14:textId="75502404" w:rsidR="00556819" w:rsidRPr="00556819" w:rsidRDefault="003A541A" w:rsidP="00556819">
          <w:pPr>
            <w:pStyle w:val="Ttulo2"/>
            <w:jc w:val="both"/>
            <w:rPr>
              <w:b/>
              <w:bCs/>
              <w:noProof/>
            </w:rPr>
          </w:pPr>
          <w:r w:rsidRPr="000A7763">
            <w:rPr>
              <w:b/>
              <w:bCs/>
              <w:noProof/>
            </w:rPr>
            <w:t>Rasgos</w:t>
          </w:r>
          <w:r>
            <w:rPr>
              <w:noProof/>
            </w:rPr>
            <w:t xml:space="preserve"> </w:t>
          </w:r>
          <w:r w:rsidR="00556819" w:rsidRPr="00556819">
            <w:rPr>
              <w:b/>
              <w:bCs/>
              <w:noProof/>
            </w:rPr>
            <w:t>de la pedagogía marista</w:t>
          </w:r>
          <w:r w:rsidR="00556819">
            <w:rPr>
              <w:b/>
              <w:bCs/>
              <w:noProof/>
            </w:rPr>
            <w:t xml:space="preserve"> </w:t>
          </w:r>
        </w:p>
        <w:p w14:paraId="130D1043" w14:textId="77777777" w:rsidR="00556819" w:rsidRPr="00B30AC0" w:rsidRDefault="00556819" w:rsidP="00556819">
          <w:pPr>
            <w:jc w:val="both"/>
            <w:rPr>
              <w:rFonts w:cstheme="minorHAnsi"/>
              <w:b w:val="0"/>
              <w:bCs/>
              <w:szCs w:val="28"/>
            </w:rPr>
          </w:pPr>
          <w:r w:rsidRPr="00D40B1D">
            <w:rPr>
              <w:rFonts w:cstheme="minorHAnsi"/>
              <w:b w:val="0"/>
              <w:bCs/>
              <w:szCs w:val="28"/>
            </w:rPr>
            <w:t>Los rasgos de la Pedagogía Marista</w:t>
          </w:r>
          <w:r>
            <w:rPr>
              <w:rFonts w:cstheme="minorHAnsi"/>
              <w:b w:val="0"/>
              <w:bCs/>
              <w:szCs w:val="28"/>
            </w:rPr>
            <w:t xml:space="preserve"> (</w:t>
          </w:r>
          <w:r w:rsidRPr="00D40B1D">
            <w:rPr>
              <w:rFonts w:cstheme="minorHAnsi"/>
              <w:b w:val="0"/>
              <w:bCs/>
              <w:szCs w:val="28"/>
            </w:rPr>
            <w:t>la sencillez, el espíritu de familia, el amor al trabajo, la presencia y el estilo de María</w:t>
          </w:r>
          <w:r>
            <w:rPr>
              <w:rFonts w:cstheme="minorHAnsi"/>
              <w:b w:val="0"/>
              <w:bCs/>
              <w:szCs w:val="28"/>
            </w:rPr>
            <w:t>,</w:t>
          </w:r>
          <w:r w:rsidRPr="00D40B1D">
            <w:rPr>
              <w:rFonts w:cstheme="minorHAnsi"/>
              <w:b w:val="0"/>
              <w:bCs/>
              <w:szCs w:val="28"/>
            </w:rPr>
            <w:t xml:space="preserve"> </w:t>
          </w:r>
          <w:r>
            <w:rPr>
              <w:rFonts w:cstheme="minorHAnsi"/>
              <w:b w:val="0"/>
              <w:bCs/>
              <w:szCs w:val="28"/>
            </w:rPr>
            <w:t>nuestra</w:t>
          </w:r>
          <w:r w:rsidRPr="00D40B1D">
            <w:rPr>
              <w:rFonts w:cstheme="minorHAnsi"/>
              <w:b w:val="0"/>
              <w:bCs/>
              <w:szCs w:val="28"/>
            </w:rPr>
            <w:t xml:space="preserve"> </w:t>
          </w:r>
          <w:r>
            <w:rPr>
              <w:rFonts w:cstheme="minorHAnsi"/>
              <w:b w:val="0"/>
              <w:bCs/>
              <w:szCs w:val="28"/>
            </w:rPr>
            <w:t>B</w:t>
          </w:r>
          <w:r w:rsidRPr="00D40B1D">
            <w:rPr>
              <w:rFonts w:cstheme="minorHAnsi"/>
              <w:b w:val="0"/>
              <w:bCs/>
              <w:szCs w:val="28"/>
            </w:rPr>
            <w:t>uena Madre</w:t>
          </w:r>
          <w:r>
            <w:rPr>
              <w:rFonts w:cstheme="minorHAnsi"/>
              <w:b w:val="0"/>
              <w:bCs/>
              <w:szCs w:val="28"/>
            </w:rPr>
            <w:t>)</w:t>
          </w:r>
          <w:r w:rsidRPr="00D40B1D">
            <w:rPr>
              <w:rFonts w:cstheme="minorHAnsi"/>
              <w:b w:val="0"/>
              <w:bCs/>
              <w:szCs w:val="28"/>
            </w:rPr>
            <w:t xml:space="preserve"> </w:t>
          </w:r>
          <w:r w:rsidRPr="00556819">
            <w:rPr>
              <w:rFonts w:cstheme="minorHAnsi"/>
              <w:b w:val="0"/>
              <w:bCs/>
              <w:szCs w:val="28"/>
            </w:rPr>
            <w:t>inspiran la misión, visión y los valores</w:t>
          </w:r>
          <w:r w:rsidRPr="00D40B1D">
            <w:rPr>
              <w:rFonts w:cstheme="minorHAnsi"/>
              <w:b w:val="0"/>
              <w:bCs/>
              <w:szCs w:val="28"/>
            </w:rPr>
            <w:t xml:space="preserve"> de la institución marista y de todas sus obras educativas y sociales</w:t>
          </w:r>
          <w:r>
            <w:rPr>
              <w:rFonts w:cstheme="minorHAnsi"/>
              <w:b w:val="0"/>
              <w:bCs/>
              <w:szCs w:val="28"/>
            </w:rPr>
            <w:t>.</w:t>
          </w:r>
          <w:r w:rsidRPr="00D40B1D">
            <w:rPr>
              <w:rFonts w:cstheme="minorHAnsi"/>
              <w:b w:val="0"/>
              <w:bCs/>
              <w:szCs w:val="28"/>
            </w:rPr>
            <w:t xml:space="preserve"> </w:t>
          </w:r>
        </w:p>
        <w:p w14:paraId="4CA7FF92" w14:textId="77777777" w:rsidR="00556819" w:rsidRPr="00556819" w:rsidRDefault="00556819" w:rsidP="00556819">
          <w:pPr>
            <w:shd w:val="clear" w:color="auto" w:fill="FFFFFF"/>
            <w:spacing w:line="240" w:lineRule="auto"/>
            <w:jc w:val="both"/>
            <w:textAlignment w:val="baseline"/>
            <w:rPr>
              <w:b w:val="0"/>
              <w:bCs/>
              <w:szCs w:val="28"/>
            </w:rPr>
          </w:pPr>
        </w:p>
        <w:p w14:paraId="296685B5" w14:textId="202E1477" w:rsidR="00882C6F" w:rsidRPr="00875202" w:rsidRDefault="00064888" w:rsidP="00556819">
          <w:pPr>
            <w:pStyle w:val="Ttulo2"/>
            <w:jc w:val="both"/>
          </w:pPr>
          <w:r w:rsidRPr="00706F49">
            <w:rPr>
              <w:b/>
              <w:bCs/>
            </w:rPr>
            <w:t>Etapas</w:t>
          </w:r>
        </w:p>
      </w:sdtContent>
    </w:sdt>
    <w:p w14:paraId="509774B9" w14:textId="4072A027" w:rsidR="00706F49" w:rsidRDefault="00922C46" w:rsidP="00556819">
      <w:pPr>
        <w:pStyle w:val="Prrafodelista"/>
        <w:numPr>
          <w:ilvl w:val="0"/>
          <w:numId w:val="7"/>
        </w:numPr>
        <w:spacing w:after="200"/>
        <w:jc w:val="both"/>
        <w:rPr>
          <w:rFonts w:ascii="Calibri" w:hAnsi="Calibri" w:cs="Calibri"/>
          <w:b w:val="0"/>
          <w:bCs/>
          <w:szCs w:val="28"/>
        </w:rPr>
      </w:pPr>
      <w:r>
        <w:rPr>
          <w:rFonts w:ascii="Calibri" w:hAnsi="Calibri" w:cs="Calibri"/>
          <w:b w:val="0"/>
          <w:bCs/>
          <w:szCs w:val="28"/>
        </w:rPr>
        <w:t xml:space="preserve">Primera y </w:t>
      </w:r>
      <w:r w:rsidR="00C00117" w:rsidRPr="00BE2BA3">
        <w:rPr>
          <w:rFonts w:ascii="Calibri" w:hAnsi="Calibri" w:cs="Calibri"/>
          <w:b w:val="0"/>
          <w:bCs/>
          <w:szCs w:val="28"/>
        </w:rPr>
        <w:t xml:space="preserve">Segunda etapa de Educación </w:t>
      </w:r>
      <w:r w:rsidR="00413BE8" w:rsidRPr="00BE2BA3">
        <w:rPr>
          <w:rFonts w:ascii="Calibri" w:hAnsi="Calibri" w:cs="Calibri"/>
          <w:b w:val="0"/>
          <w:bCs/>
          <w:szCs w:val="28"/>
        </w:rPr>
        <w:t>Infantil</w:t>
      </w:r>
      <w:r>
        <w:rPr>
          <w:rFonts w:ascii="Calibri" w:hAnsi="Calibri" w:cs="Calibri"/>
          <w:b w:val="0"/>
          <w:bCs/>
          <w:szCs w:val="28"/>
        </w:rPr>
        <w:t>:</w:t>
      </w:r>
      <w:r w:rsidR="001F6A73">
        <w:rPr>
          <w:rFonts w:ascii="Calibri" w:hAnsi="Calibri" w:cs="Calibri"/>
          <w:b w:val="0"/>
          <w:bCs/>
          <w:szCs w:val="28"/>
        </w:rPr>
        <w:t xml:space="preserve"> </w:t>
      </w:r>
      <w:r w:rsidR="00C835E8">
        <w:rPr>
          <w:rFonts w:ascii="Calibri" w:hAnsi="Calibri" w:cs="Calibri"/>
          <w:b w:val="0"/>
          <w:bCs/>
          <w:szCs w:val="28"/>
        </w:rPr>
        <w:t>(</w:t>
      </w:r>
      <w:r>
        <w:rPr>
          <w:rFonts w:ascii="Calibri" w:hAnsi="Calibri" w:cs="Calibri"/>
          <w:b w:val="0"/>
          <w:bCs/>
          <w:szCs w:val="28"/>
        </w:rPr>
        <w:t>0</w:t>
      </w:r>
      <w:r w:rsidR="00C835E8">
        <w:rPr>
          <w:rFonts w:ascii="Calibri" w:hAnsi="Calibri" w:cs="Calibri"/>
          <w:b w:val="0"/>
          <w:bCs/>
          <w:szCs w:val="28"/>
        </w:rPr>
        <w:t>-6 años)</w:t>
      </w:r>
    </w:p>
    <w:p w14:paraId="535C34B6" w14:textId="1F4FA8B2" w:rsidR="00AE2F1F" w:rsidRDefault="00AE2F1F"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Horario ampliado al inicio y fin del horario escolar.</w:t>
      </w:r>
    </w:p>
    <w:p w14:paraId="4EEA8CEB" w14:textId="2F71897A" w:rsidR="00FB4CAC"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Ratio pequeña de alumnos por clase</w:t>
      </w:r>
    </w:p>
    <w:p w14:paraId="7B3DE139" w14:textId="52FDAD27" w:rsidR="001F6A73"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Días sin cole en el primer ciclo de Infantil -0 a 3 años-</w:t>
      </w:r>
    </w:p>
    <w:p w14:paraId="2F7C56CF" w14:textId="0E74A3BD" w:rsidR="00FB4CAC" w:rsidRPr="00FB4CAC" w:rsidRDefault="00FB4CAC"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Extraescolares: baile, judo, inglés, predeporte y música.</w:t>
      </w:r>
    </w:p>
    <w:p w14:paraId="7C3AEB70" w14:textId="77777777" w:rsidR="001F6A73" w:rsidRPr="00BE2BA3" w:rsidRDefault="001F6A73" w:rsidP="00556819">
      <w:pPr>
        <w:pStyle w:val="Prrafodelista"/>
        <w:spacing w:after="200"/>
        <w:ind w:left="1440"/>
        <w:jc w:val="both"/>
        <w:rPr>
          <w:rFonts w:ascii="Calibri" w:hAnsi="Calibri" w:cs="Calibri"/>
          <w:b w:val="0"/>
          <w:bCs/>
          <w:szCs w:val="28"/>
        </w:rPr>
      </w:pPr>
    </w:p>
    <w:p w14:paraId="01229E04" w14:textId="03CA7F8A" w:rsidR="00B152BE" w:rsidRDefault="00B152BE" w:rsidP="00556819">
      <w:pPr>
        <w:pStyle w:val="Prrafodelista"/>
        <w:numPr>
          <w:ilvl w:val="0"/>
          <w:numId w:val="7"/>
        </w:numPr>
        <w:spacing w:after="200"/>
        <w:jc w:val="both"/>
        <w:rPr>
          <w:rFonts w:ascii="Calibri" w:hAnsi="Calibri" w:cs="Calibri"/>
          <w:b w:val="0"/>
          <w:bCs/>
          <w:szCs w:val="28"/>
        </w:rPr>
      </w:pPr>
      <w:r w:rsidRPr="00BE2BA3">
        <w:rPr>
          <w:rFonts w:ascii="Calibri" w:hAnsi="Calibri" w:cs="Calibri"/>
          <w:b w:val="0"/>
          <w:bCs/>
          <w:szCs w:val="28"/>
        </w:rPr>
        <w:t>Primaria: primer y segundo ciclo</w:t>
      </w:r>
    </w:p>
    <w:p w14:paraId="1E20DC92" w14:textId="3A9CFB25" w:rsidR="00E46180"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Horario ampliado por la mañana y por la tarde.</w:t>
      </w:r>
    </w:p>
    <w:p w14:paraId="4A7E6E67" w14:textId="32782BD2" w:rsidR="00E46180"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Departamento de orientación con psicólogos y logopeda</w:t>
      </w:r>
    </w:p>
    <w:p w14:paraId="1ECBB67D" w14:textId="0AD3F891" w:rsidR="00C77855"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Campamento de verano</w:t>
      </w:r>
      <w:r w:rsidR="00C77855">
        <w:rPr>
          <w:rFonts w:ascii="Calibri" w:hAnsi="Calibri" w:cs="Calibri"/>
          <w:b w:val="0"/>
          <w:bCs/>
          <w:szCs w:val="28"/>
        </w:rPr>
        <w:t>.</w:t>
      </w:r>
    </w:p>
    <w:p w14:paraId="02C931A7" w14:textId="3279130E" w:rsidR="00E55B23" w:rsidRPr="00184621" w:rsidRDefault="00E55B23"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 xml:space="preserve">Extraescolares: </w:t>
      </w:r>
      <w:r w:rsidR="00922C46">
        <w:rPr>
          <w:rFonts w:ascii="Calibri" w:hAnsi="Calibri" w:cs="Calibri"/>
          <w:b w:val="0"/>
          <w:bCs/>
          <w:szCs w:val="28"/>
        </w:rPr>
        <w:t>deportivas y culturales</w:t>
      </w:r>
      <w:r w:rsidR="00184621">
        <w:rPr>
          <w:rFonts w:ascii="Calibri" w:hAnsi="Calibri" w:cs="Calibri"/>
          <w:b w:val="0"/>
          <w:bCs/>
          <w:szCs w:val="28"/>
        </w:rPr>
        <w:t>.</w:t>
      </w:r>
    </w:p>
    <w:p w14:paraId="7E7C33BC" w14:textId="77777777" w:rsidR="009A7692" w:rsidRPr="00C77855" w:rsidRDefault="009A7692" w:rsidP="00556819">
      <w:pPr>
        <w:pStyle w:val="Prrafodelista"/>
        <w:spacing w:after="200"/>
        <w:ind w:left="1440"/>
        <w:jc w:val="both"/>
        <w:rPr>
          <w:rFonts w:ascii="Calibri" w:hAnsi="Calibri" w:cs="Calibri"/>
          <w:b w:val="0"/>
          <w:bCs/>
          <w:szCs w:val="28"/>
        </w:rPr>
      </w:pPr>
    </w:p>
    <w:p w14:paraId="36436401" w14:textId="0D8D4609" w:rsidR="00B152BE" w:rsidRDefault="00B152BE" w:rsidP="00556819">
      <w:pPr>
        <w:pStyle w:val="Prrafodelista"/>
        <w:numPr>
          <w:ilvl w:val="0"/>
          <w:numId w:val="7"/>
        </w:numPr>
        <w:spacing w:after="200"/>
        <w:jc w:val="both"/>
        <w:rPr>
          <w:rFonts w:ascii="Calibri" w:hAnsi="Calibri" w:cs="Calibri"/>
          <w:b w:val="0"/>
          <w:bCs/>
          <w:szCs w:val="28"/>
        </w:rPr>
      </w:pPr>
      <w:r w:rsidRPr="00BE2BA3">
        <w:rPr>
          <w:rFonts w:ascii="Calibri" w:hAnsi="Calibri" w:cs="Calibri"/>
          <w:b w:val="0"/>
          <w:bCs/>
          <w:szCs w:val="28"/>
        </w:rPr>
        <w:t>Secundaria</w:t>
      </w:r>
      <w:r w:rsidR="00C835E8">
        <w:rPr>
          <w:rFonts w:ascii="Calibri" w:hAnsi="Calibri" w:cs="Calibri"/>
          <w:b w:val="0"/>
          <w:bCs/>
          <w:szCs w:val="28"/>
        </w:rPr>
        <w:t xml:space="preserve"> (12-16 años)</w:t>
      </w:r>
    </w:p>
    <w:p w14:paraId="23B1AD31" w14:textId="1635BF75" w:rsidR="009A7692"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Horario ampliado por la mañana y por la tarde.</w:t>
      </w:r>
    </w:p>
    <w:p w14:paraId="5FAB3B03" w14:textId="7E23F5B9" w:rsidR="00B16A04"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Actividades extraescolares; deportivas y culturales.</w:t>
      </w:r>
    </w:p>
    <w:p w14:paraId="20B89EC1" w14:textId="7FB3F9F9" w:rsidR="00F116F3" w:rsidRDefault="00F116F3"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Programa de Orientación personal y académica.</w:t>
      </w:r>
    </w:p>
    <w:p w14:paraId="3689D35F" w14:textId="61E4E850" w:rsidR="00F116F3" w:rsidRDefault="00F116F3"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 xml:space="preserve">Laboratorios de </w:t>
      </w:r>
      <w:r w:rsidR="00FE613E">
        <w:rPr>
          <w:rFonts w:ascii="Calibri" w:hAnsi="Calibri" w:cs="Calibri"/>
          <w:b w:val="0"/>
          <w:bCs/>
          <w:szCs w:val="28"/>
        </w:rPr>
        <w:t>Biología, Física y Química.</w:t>
      </w:r>
    </w:p>
    <w:p w14:paraId="25B135D5" w14:textId="21DA239D" w:rsidR="00FE613E" w:rsidRDefault="00FE613E"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Act</w:t>
      </w:r>
      <w:r w:rsidR="00162ECE">
        <w:rPr>
          <w:rFonts w:ascii="Calibri" w:hAnsi="Calibri" w:cs="Calibri"/>
          <w:b w:val="0"/>
          <w:bCs/>
          <w:szCs w:val="28"/>
        </w:rPr>
        <w:t>i</w:t>
      </w:r>
      <w:r>
        <w:rPr>
          <w:rFonts w:ascii="Calibri" w:hAnsi="Calibri" w:cs="Calibri"/>
          <w:b w:val="0"/>
          <w:bCs/>
          <w:szCs w:val="28"/>
        </w:rPr>
        <w:t>vidades de refuerzo.</w:t>
      </w:r>
    </w:p>
    <w:p w14:paraId="5F979B79" w14:textId="4496C786" w:rsidR="001337E9" w:rsidRDefault="001337E9"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lastRenderedPageBreak/>
        <w:t xml:space="preserve">Grupos </w:t>
      </w:r>
      <w:proofErr w:type="spellStart"/>
      <w:r>
        <w:rPr>
          <w:rFonts w:ascii="Calibri" w:hAnsi="Calibri" w:cs="Calibri"/>
          <w:b w:val="0"/>
          <w:bCs/>
          <w:szCs w:val="28"/>
        </w:rPr>
        <w:t>MarCha</w:t>
      </w:r>
      <w:proofErr w:type="spellEnd"/>
      <w:r>
        <w:rPr>
          <w:rFonts w:ascii="Calibri" w:hAnsi="Calibri" w:cs="Calibri"/>
          <w:b w:val="0"/>
          <w:bCs/>
          <w:szCs w:val="28"/>
        </w:rPr>
        <w:t>.</w:t>
      </w:r>
    </w:p>
    <w:p w14:paraId="67712955" w14:textId="2D37B67E" w:rsidR="00922C46"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Intercambios.</w:t>
      </w:r>
    </w:p>
    <w:p w14:paraId="63050A08" w14:textId="77777777" w:rsidR="009A7692" w:rsidRPr="00BE2BA3" w:rsidRDefault="009A7692" w:rsidP="00556819">
      <w:pPr>
        <w:pStyle w:val="Prrafodelista"/>
        <w:spacing w:after="200"/>
        <w:ind w:left="1440"/>
        <w:jc w:val="both"/>
        <w:rPr>
          <w:rFonts w:ascii="Calibri" w:hAnsi="Calibri" w:cs="Calibri"/>
          <w:b w:val="0"/>
          <w:bCs/>
          <w:szCs w:val="28"/>
        </w:rPr>
      </w:pPr>
    </w:p>
    <w:p w14:paraId="2ECC6B78" w14:textId="71B4FE32" w:rsidR="00B152BE" w:rsidRDefault="00B152BE" w:rsidP="00556819">
      <w:pPr>
        <w:pStyle w:val="Prrafodelista"/>
        <w:numPr>
          <w:ilvl w:val="0"/>
          <w:numId w:val="7"/>
        </w:numPr>
        <w:spacing w:after="200"/>
        <w:jc w:val="both"/>
        <w:rPr>
          <w:rFonts w:ascii="Calibri" w:hAnsi="Calibri" w:cs="Calibri"/>
          <w:b w:val="0"/>
          <w:bCs/>
          <w:szCs w:val="28"/>
        </w:rPr>
      </w:pPr>
      <w:r w:rsidRPr="00BE2BA3">
        <w:rPr>
          <w:rFonts w:ascii="Calibri" w:hAnsi="Calibri" w:cs="Calibri"/>
          <w:b w:val="0"/>
          <w:bCs/>
          <w:szCs w:val="28"/>
        </w:rPr>
        <w:t>Bachillerato</w:t>
      </w:r>
      <w:r w:rsidR="00C835E8">
        <w:rPr>
          <w:rFonts w:ascii="Calibri" w:hAnsi="Calibri" w:cs="Calibri"/>
          <w:b w:val="0"/>
          <w:bCs/>
          <w:szCs w:val="28"/>
        </w:rPr>
        <w:t xml:space="preserve"> (16-18 años)</w:t>
      </w:r>
    </w:p>
    <w:p w14:paraId="2A17C7F9" w14:textId="28F621EA" w:rsidR="00E8236E" w:rsidRDefault="00F33388"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Modalidades</w:t>
      </w:r>
      <w:r w:rsidR="00E8236E">
        <w:rPr>
          <w:rFonts w:ascii="Calibri" w:hAnsi="Calibri" w:cs="Calibri"/>
          <w:b w:val="0"/>
          <w:bCs/>
          <w:szCs w:val="28"/>
        </w:rPr>
        <w:t xml:space="preserve">: Artes, </w:t>
      </w:r>
      <w:r w:rsidR="00CC339E">
        <w:rPr>
          <w:rFonts w:ascii="Calibri" w:hAnsi="Calibri" w:cs="Calibri"/>
          <w:b w:val="0"/>
          <w:bCs/>
          <w:szCs w:val="28"/>
        </w:rPr>
        <w:t xml:space="preserve">Ciencias y </w:t>
      </w:r>
      <w:r w:rsidR="00E8236E">
        <w:rPr>
          <w:rFonts w:ascii="Calibri" w:hAnsi="Calibri" w:cs="Calibri"/>
          <w:b w:val="0"/>
          <w:bCs/>
          <w:szCs w:val="28"/>
        </w:rPr>
        <w:t>Humanidades</w:t>
      </w:r>
      <w:r w:rsidR="00CC339E">
        <w:rPr>
          <w:rFonts w:ascii="Calibri" w:hAnsi="Calibri" w:cs="Calibri"/>
          <w:b w:val="0"/>
          <w:bCs/>
          <w:szCs w:val="28"/>
        </w:rPr>
        <w:t xml:space="preserve"> y Ciencias Sociales</w:t>
      </w:r>
      <w:r w:rsidR="00E8236E">
        <w:rPr>
          <w:rFonts w:ascii="Calibri" w:hAnsi="Calibri" w:cs="Calibri"/>
          <w:b w:val="0"/>
          <w:bCs/>
          <w:szCs w:val="28"/>
        </w:rPr>
        <w:t>.</w:t>
      </w:r>
    </w:p>
    <w:p w14:paraId="057FC4A2" w14:textId="40EF45CD" w:rsidR="003D3B3B" w:rsidRPr="003D3B3B" w:rsidRDefault="003D3B3B"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shd w:val="clear" w:color="auto" w:fill="FFFFFF"/>
        </w:rPr>
        <w:t>Programa de Bachillerato</w:t>
      </w:r>
      <w:r w:rsidRPr="003D3B3B">
        <w:rPr>
          <w:rFonts w:ascii="Calibri" w:hAnsi="Calibri" w:cs="Calibri"/>
          <w:b w:val="0"/>
          <w:bCs/>
          <w:szCs w:val="28"/>
          <w:shd w:val="clear" w:color="auto" w:fill="FFFFFF"/>
        </w:rPr>
        <w:t xml:space="preserve"> Diploma Dual </w:t>
      </w:r>
      <w:r>
        <w:rPr>
          <w:rFonts w:ascii="Calibri" w:hAnsi="Calibri" w:cs="Calibri"/>
          <w:b w:val="0"/>
          <w:bCs/>
          <w:szCs w:val="28"/>
          <w:shd w:val="clear" w:color="auto" w:fill="FFFFFF"/>
        </w:rPr>
        <w:t xml:space="preserve">que </w:t>
      </w:r>
      <w:r w:rsidRPr="003D3B3B">
        <w:rPr>
          <w:rFonts w:ascii="Calibri" w:hAnsi="Calibri" w:cs="Calibri"/>
          <w:b w:val="0"/>
          <w:bCs/>
          <w:szCs w:val="28"/>
          <w:shd w:val="clear" w:color="auto" w:fill="FFFFFF"/>
        </w:rPr>
        <w:t xml:space="preserve">ofrece la oportunidad de obtener dos titulaciones simultáneamente: el bachillerato del país de origen del alumno </w:t>
      </w:r>
      <w:r w:rsidR="00212DD9">
        <w:rPr>
          <w:rFonts w:ascii="Calibri" w:hAnsi="Calibri" w:cs="Calibri"/>
          <w:b w:val="0"/>
          <w:bCs/>
          <w:szCs w:val="28"/>
          <w:shd w:val="clear" w:color="auto" w:fill="FFFFFF"/>
        </w:rPr>
        <w:t xml:space="preserve">de forma presencial </w:t>
      </w:r>
      <w:r w:rsidRPr="003D3B3B">
        <w:rPr>
          <w:rFonts w:ascii="Calibri" w:hAnsi="Calibri" w:cs="Calibri"/>
          <w:b w:val="0"/>
          <w:bCs/>
          <w:szCs w:val="28"/>
          <w:shd w:val="clear" w:color="auto" w:fill="FFFFFF"/>
        </w:rPr>
        <w:t>y el estadounidense</w:t>
      </w:r>
      <w:r w:rsidR="00212DD9">
        <w:rPr>
          <w:rFonts w:ascii="Calibri" w:hAnsi="Calibri" w:cs="Calibri"/>
          <w:b w:val="0"/>
          <w:bCs/>
          <w:szCs w:val="28"/>
          <w:shd w:val="clear" w:color="auto" w:fill="FFFFFF"/>
        </w:rPr>
        <w:t xml:space="preserve"> de forma virtual</w:t>
      </w:r>
      <w:r w:rsidRPr="003D3B3B">
        <w:rPr>
          <w:rFonts w:ascii="Calibri" w:hAnsi="Calibri" w:cs="Calibri"/>
          <w:b w:val="0"/>
          <w:bCs/>
          <w:szCs w:val="28"/>
          <w:shd w:val="clear" w:color="auto" w:fill="FFFFFF"/>
        </w:rPr>
        <w:t xml:space="preserve">. </w:t>
      </w:r>
    </w:p>
    <w:p w14:paraId="0740AA1A" w14:textId="0C9C2E5B" w:rsidR="008A4430"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Programa “Trabajando contigo”</w:t>
      </w:r>
    </w:p>
    <w:p w14:paraId="656E4DF9" w14:textId="77777777" w:rsidR="000040E7" w:rsidRDefault="000040E7"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Laboratorios de Biología, Física y Química.</w:t>
      </w:r>
    </w:p>
    <w:p w14:paraId="2D7C7B7C" w14:textId="02CC7D4A" w:rsidR="000040E7" w:rsidRDefault="000040E7"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Deportes y otras actividades extraescolares.</w:t>
      </w:r>
    </w:p>
    <w:p w14:paraId="6ED56D9A" w14:textId="219442B7" w:rsidR="00556819" w:rsidRDefault="00922C46" w:rsidP="00556819">
      <w:pPr>
        <w:pStyle w:val="Prrafodelista"/>
        <w:numPr>
          <w:ilvl w:val="1"/>
          <w:numId w:val="7"/>
        </w:numPr>
        <w:spacing w:after="200"/>
        <w:jc w:val="both"/>
        <w:rPr>
          <w:rFonts w:ascii="Calibri" w:hAnsi="Calibri" w:cs="Calibri"/>
          <w:b w:val="0"/>
          <w:bCs/>
          <w:szCs w:val="28"/>
        </w:rPr>
      </w:pPr>
      <w:r>
        <w:rPr>
          <w:rFonts w:ascii="Calibri" w:hAnsi="Calibri" w:cs="Calibri"/>
          <w:b w:val="0"/>
          <w:bCs/>
          <w:szCs w:val="28"/>
        </w:rPr>
        <w:t>Voluntariado.</w:t>
      </w:r>
    </w:p>
    <w:p w14:paraId="783994BA" w14:textId="77777777" w:rsidR="00556819" w:rsidRPr="00556819" w:rsidRDefault="00556819" w:rsidP="00556819">
      <w:pPr>
        <w:pStyle w:val="Prrafodelista"/>
        <w:spacing w:after="200"/>
        <w:ind w:left="1440"/>
        <w:jc w:val="both"/>
        <w:rPr>
          <w:rFonts w:ascii="Calibri" w:hAnsi="Calibri" w:cs="Calibri"/>
          <w:b w:val="0"/>
          <w:bCs/>
          <w:szCs w:val="28"/>
        </w:rPr>
      </w:pPr>
    </w:p>
    <w:sdt>
      <w:sdtPr>
        <w:rPr>
          <w:rFonts w:eastAsiaTheme="minorEastAsia" w:cstheme="minorBidi"/>
          <w:b/>
          <w:noProof/>
          <w:sz w:val="28"/>
          <w:szCs w:val="22"/>
        </w:rPr>
        <w:id w:val="-1802215916"/>
        <w:placeholder>
          <w:docPart w:val="DAF0ABA7750B4DEDBEEDD86E450FEA49"/>
        </w:placeholder>
        <w15:appearance w15:val="hidden"/>
      </w:sdtPr>
      <w:sdtEndPr/>
      <w:sdtContent>
        <w:p w14:paraId="1DBB4FF8" w14:textId="559BE390" w:rsidR="00556819" w:rsidRPr="00556819" w:rsidRDefault="00556819" w:rsidP="00556819">
          <w:pPr>
            <w:pStyle w:val="Ttulo2"/>
            <w:jc w:val="both"/>
            <w:rPr>
              <w:rFonts w:eastAsiaTheme="minorEastAsia" w:cstheme="minorBidi"/>
              <w:b/>
              <w:noProof/>
              <w:sz w:val="28"/>
              <w:szCs w:val="22"/>
            </w:rPr>
          </w:pPr>
          <w:r>
            <w:rPr>
              <w:b/>
              <w:bCs/>
            </w:rPr>
            <w:t>Proyecto educativo</w:t>
          </w:r>
        </w:p>
        <w:p w14:paraId="7D6DFFC1" w14:textId="4A1498D5" w:rsidR="00556819" w:rsidRPr="00556819" w:rsidRDefault="00556819" w:rsidP="00556819">
          <w:pPr>
            <w:jc w:val="both"/>
            <w:rPr>
              <w:rFonts w:ascii="Calibri" w:hAnsi="Calibri" w:cs="Arial"/>
              <w:b w:val="0"/>
              <w:bCs/>
              <w:shd w:val="clear" w:color="auto" w:fill="FFFFFF"/>
            </w:rPr>
          </w:pPr>
          <w:r w:rsidRPr="00556819">
            <w:rPr>
              <w:rFonts w:cstheme="minorHAnsi"/>
              <w:b w:val="0"/>
              <w:bCs/>
              <w:szCs w:val="28"/>
              <w:shd w:val="clear" w:color="auto" w:fill="FFFFFF"/>
            </w:rPr>
            <w:t xml:space="preserve">Nuestro estilo educativo se basa en una visión integral de la educación, que busca </w:t>
          </w:r>
          <w:r w:rsidR="00922C46">
            <w:rPr>
              <w:rFonts w:cstheme="minorHAnsi"/>
              <w:b w:val="0"/>
              <w:bCs/>
              <w:szCs w:val="28"/>
              <w:shd w:val="clear" w:color="auto" w:fill="FFFFFF"/>
            </w:rPr>
            <w:t>el equilibrio entre la educación tradicional y la innovación</w:t>
          </w:r>
          <w:r w:rsidRPr="00556819">
            <w:rPr>
              <w:rFonts w:cstheme="minorHAnsi"/>
              <w:b w:val="0"/>
              <w:bCs/>
              <w:szCs w:val="28"/>
              <w:shd w:val="clear" w:color="auto" w:fill="FFFFFF"/>
            </w:rPr>
            <w:t>. Utilizamos una metodología pedagógica que San Marcelino Champagnat y los primeros Maristas iniciaron y que tiene como fin formar “buenos cristianos y honrados ciudadanos”.</w:t>
          </w:r>
        </w:p>
        <w:p w14:paraId="2158667E" w14:textId="240274A4" w:rsidR="00556819" w:rsidRDefault="00556819" w:rsidP="00556819">
          <w:pPr>
            <w:jc w:val="both"/>
            <w:rPr>
              <w:rFonts w:ascii="Calibri" w:hAnsi="Calibri" w:cs="Arial"/>
              <w:b w:val="0"/>
              <w:bCs/>
              <w:shd w:val="clear" w:color="auto" w:fill="FFFFFF"/>
            </w:rPr>
          </w:pPr>
        </w:p>
        <w:p w14:paraId="23D13172" w14:textId="77777777" w:rsidR="00556819" w:rsidRPr="000A7763" w:rsidRDefault="00556819" w:rsidP="00556819">
          <w:pPr>
            <w:pStyle w:val="Prrafodelista"/>
            <w:numPr>
              <w:ilvl w:val="0"/>
              <w:numId w:val="6"/>
            </w:numPr>
            <w:shd w:val="clear" w:color="auto" w:fill="FFFFFF"/>
            <w:spacing w:line="240" w:lineRule="auto"/>
            <w:jc w:val="both"/>
            <w:textAlignment w:val="baseline"/>
            <w:rPr>
              <w:rFonts w:eastAsia="Times New Roman"/>
              <w:b w:val="0"/>
              <w:bCs/>
              <w:szCs w:val="28"/>
            </w:rPr>
          </w:pPr>
          <w:r w:rsidRPr="000A7763">
            <w:rPr>
              <w:rFonts w:cs="Arial"/>
              <w:b w:val="0"/>
              <w:bCs/>
              <w:szCs w:val="28"/>
              <w:bdr w:val="none" w:sz="0" w:space="0" w:color="auto" w:frame="1"/>
            </w:rPr>
            <w:t>Una metodología activa que asegure la participación del alumno en el proceso de enseñanza-aprendizaje.</w:t>
          </w:r>
        </w:p>
        <w:p w14:paraId="2B62B450" w14:textId="77777777" w:rsidR="00556819" w:rsidRPr="000A7763" w:rsidRDefault="00556819" w:rsidP="00556819">
          <w:pPr>
            <w:pStyle w:val="Prrafodelista"/>
            <w:numPr>
              <w:ilvl w:val="0"/>
              <w:numId w:val="6"/>
            </w:numPr>
            <w:shd w:val="clear" w:color="auto" w:fill="FFFFFF"/>
            <w:spacing w:line="240" w:lineRule="auto"/>
            <w:jc w:val="both"/>
            <w:textAlignment w:val="baseline"/>
            <w:rPr>
              <w:b w:val="0"/>
              <w:bCs/>
              <w:szCs w:val="28"/>
            </w:rPr>
          </w:pPr>
          <w:r w:rsidRPr="000A7763">
            <w:rPr>
              <w:rFonts w:cs="Arial"/>
              <w:b w:val="0"/>
              <w:bCs/>
              <w:szCs w:val="28"/>
              <w:bdr w:val="none" w:sz="0" w:space="0" w:color="auto" w:frame="1"/>
            </w:rPr>
            <w:t>Una educación personalizada, atenta a las necesidades y crecimiento individual del alumno, con especial atención a los alumnos con mayores dificultades.</w:t>
          </w:r>
        </w:p>
        <w:p w14:paraId="04AC28FF" w14:textId="77777777" w:rsidR="00556819" w:rsidRPr="000A7763" w:rsidRDefault="00556819" w:rsidP="00556819">
          <w:pPr>
            <w:pStyle w:val="Prrafodelista"/>
            <w:numPr>
              <w:ilvl w:val="0"/>
              <w:numId w:val="6"/>
            </w:numPr>
            <w:shd w:val="clear" w:color="auto" w:fill="FFFFFF"/>
            <w:spacing w:line="240" w:lineRule="auto"/>
            <w:jc w:val="both"/>
            <w:textAlignment w:val="baseline"/>
            <w:rPr>
              <w:b w:val="0"/>
              <w:bCs/>
              <w:szCs w:val="28"/>
            </w:rPr>
          </w:pPr>
          <w:r w:rsidRPr="000A7763">
            <w:rPr>
              <w:rFonts w:cs="Arial"/>
              <w:b w:val="0"/>
              <w:bCs/>
              <w:szCs w:val="28"/>
              <w:bdr w:val="none" w:sz="0" w:space="0" w:color="auto" w:frame="1"/>
            </w:rPr>
            <w:t>La presencia cercana del educador, como rasgo tradicional de nuestro estilo educativo.</w:t>
          </w:r>
        </w:p>
        <w:p w14:paraId="5BAD807F" w14:textId="77777777" w:rsidR="00556819" w:rsidRPr="000A7763" w:rsidRDefault="00556819" w:rsidP="00556819">
          <w:pPr>
            <w:pStyle w:val="Prrafodelista"/>
            <w:numPr>
              <w:ilvl w:val="0"/>
              <w:numId w:val="6"/>
            </w:numPr>
            <w:shd w:val="clear" w:color="auto" w:fill="FFFFFF"/>
            <w:spacing w:line="240" w:lineRule="auto"/>
            <w:jc w:val="both"/>
            <w:textAlignment w:val="baseline"/>
            <w:rPr>
              <w:b w:val="0"/>
              <w:bCs/>
              <w:szCs w:val="28"/>
            </w:rPr>
          </w:pPr>
          <w:r w:rsidRPr="000A7763">
            <w:rPr>
              <w:rFonts w:cs="Arial"/>
              <w:b w:val="0"/>
              <w:bCs/>
              <w:szCs w:val="28"/>
              <w:bdr w:val="none" w:sz="0" w:space="0" w:color="auto" w:frame="1"/>
            </w:rPr>
            <w:t>El trabajo en equipo.</w:t>
          </w:r>
        </w:p>
        <w:p w14:paraId="2A277B61" w14:textId="77777777" w:rsidR="00556819" w:rsidRPr="00556819" w:rsidRDefault="00556819" w:rsidP="00556819">
          <w:pPr>
            <w:pStyle w:val="Prrafodelista"/>
            <w:numPr>
              <w:ilvl w:val="0"/>
              <w:numId w:val="6"/>
            </w:numPr>
            <w:shd w:val="clear" w:color="auto" w:fill="FFFFFF"/>
            <w:spacing w:line="240" w:lineRule="auto"/>
            <w:jc w:val="both"/>
            <w:textAlignment w:val="baseline"/>
            <w:rPr>
              <w:b w:val="0"/>
              <w:bCs/>
              <w:szCs w:val="28"/>
            </w:rPr>
          </w:pPr>
          <w:r w:rsidRPr="000A7763">
            <w:rPr>
              <w:rFonts w:cs="Arial"/>
              <w:b w:val="0"/>
              <w:bCs/>
              <w:szCs w:val="28"/>
              <w:bdr w:val="none" w:sz="0" w:space="0" w:color="auto" w:frame="1"/>
            </w:rPr>
            <w:t>Una enseñanza de calidad en la que destacan el clima de trabajo, el nivel de exigencia, el seguimiento individual del alumno, el valor del esfuerzo diario y la autosuperación.</w:t>
          </w:r>
        </w:p>
        <w:p w14:paraId="0D417925" w14:textId="47B4F9A7" w:rsidR="00556819" w:rsidRDefault="00556819" w:rsidP="00556819">
          <w:pPr>
            <w:jc w:val="both"/>
            <w:rPr>
              <w:rFonts w:ascii="Calibri" w:hAnsi="Calibri" w:cs="Arial"/>
              <w:b w:val="0"/>
              <w:bCs/>
              <w:shd w:val="clear" w:color="auto" w:fill="FFFFFF"/>
            </w:rPr>
          </w:pPr>
        </w:p>
        <w:p w14:paraId="04DA451A" w14:textId="4499AA39" w:rsidR="00556819" w:rsidRDefault="00556819" w:rsidP="00556819">
          <w:pPr>
            <w:jc w:val="both"/>
            <w:rPr>
              <w:rFonts w:ascii="Calibri" w:hAnsi="Calibri" w:cs="Arial"/>
              <w:b w:val="0"/>
              <w:bCs/>
              <w:shd w:val="clear" w:color="auto" w:fill="FFFFFF"/>
            </w:rPr>
          </w:pPr>
        </w:p>
        <w:p w14:paraId="562413E3" w14:textId="411BDABC" w:rsidR="00556819" w:rsidRDefault="00556819" w:rsidP="00556819">
          <w:pPr>
            <w:jc w:val="both"/>
            <w:rPr>
              <w:rFonts w:ascii="Calibri" w:hAnsi="Calibri" w:cs="Arial"/>
              <w:b w:val="0"/>
              <w:bCs/>
              <w:shd w:val="clear" w:color="auto" w:fill="FFFFFF"/>
            </w:rPr>
          </w:pPr>
        </w:p>
        <w:p w14:paraId="64A32E05" w14:textId="632959D8" w:rsidR="00556819" w:rsidRDefault="00556819" w:rsidP="00556819">
          <w:pPr>
            <w:jc w:val="both"/>
            <w:rPr>
              <w:rFonts w:ascii="Calibri" w:hAnsi="Calibri" w:cs="Arial"/>
              <w:b w:val="0"/>
              <w:bCs/>
              <w:shd w:val="clear" w:color="auto" w:fill="FFFFFF"/>
            </w:rPr>
          </w:pPr>
        </w:p>
        <w:p w14:paraId="4468A01D" w14:textId="77777777" w:rsidR="00556819" w:rsidRDefault="00556819" w:rsidP="00556819">
          <w:pPr>
            <w:jc w:val="both"/>
            <w:rPr>
              <w:rFonts w:ascii="Calibri" w:hAnsi="Calibri" w:cs="Arial"/>
              <w:b w:val="0"/>
              <w:bCs/>
              <w:shd w:val="clear" w:color="auto" w:fill="FFFFFF"/>
            </w:rPr>
          </w:pPr>
        </w:p>
        <w:p w14:paraId="265FF20F" w14:textId="52D380C6" w:rsidR="00556819" w:rsidRPr="00556819" w:rsidRDefault="00556819" w:rsidP="00556819">
          <w:pPr>
            <w:pStyle w:val="Ttulo2"/>
            <w:jc w:val="both"/>
            <w:rPr>
              <w:b/>
              <w:bCs/>
            </w:rPr>
          </w:pPr>
          <w:r>
            <w:rPr>
              <w:b/>
              <w:bCs/>
            </w:rPr>
            <w:lastRenderedPageBreak/>
            <w:t>Educación integral</w:t>
          </w:r>
        </w:p>
        <w:p w14:paraId="35F790DF" w14:textId="7FF97DB4" w:rsidR="00556819" w:rsidRPr="00081228" w:rsidRDefault="00556819" w:rsidP="00556819">
          <w:pPr>
            <w:jc w:val="both"/>
            <w:rPr>
              <w:rFonts w:ascii="Calibri" w:hAnsi="Calibri"/>
              <w:b w:val="0"/>
              <w:bCs/>
              <w:noProof/>
            </w:rPr>
          </w:pPr>
          <w:r w:rsidRPr="00081228">
            <w:rPr>
              <w:rFonts w:ascii="Calibri" w:hAnsi="Calibri" w:cs="Arial"/>
              <w:b w:val="0"/>
              <w:bCs/>
              <w:shd w:val="clear" w:color="auto" w:fill="FFFFFF"/>
            </w:rPr>
            <w:t>Optamos por un modelo de educación que abarca todos los ámbitos de la vida personal, familiar, social y profesional y todas las dimensiones de la persona. La educación en el sentido de la trascendencia ocupa un lugar destacado en esta propuesta de educación integral.</w:t>
          </w:r>
        </w:p>
        <w:p w14:paraId="6494061C" w14:textId="0CDA9686" w:rsidR="00556819" w:rsidRDefault="00556819" w:rsidP="00556819">
          <w:pPr>
            <w:pStyle w:val="Ttulo2"/>
            <w:jc w:val="both"/>
            <w:rPr>
              <w:rFonts w:eastAsiaTheme="minorEastAsia" w:cstheme="minorBidi"/>
              <w:b/>
              <w:noProof/>
              <w:sz w:val="28"/>
              <w:szCs w:val="22"/>
            </w:rPr>
          </w:pPr>
        </w:p>
        <w:p w14:paraId="38CD439C" w14:textId="764A19FF" w:rsidR="00556819" w:rsidRPr="00556819" w:rsidRDefault="00556819" w:rsidP="00556819">
          <w:r>
            <w:rPr>
              <w:noProof/>
              <w:lang w:bidi="es-ES"/>
            </w:rPr>
            <mc:AlternateContent>
              <mc:Choice Requires="wps">
                <w:drawing>
                  <wp:inline distT="0" distB="0" distL="0" distR="0" wp14:anchorId="13D4337E" wp14:editId="4EC812F5">
                    <wp:extent cx="6282266" cy="1346200"/>
                    <wp:effectExtent l="0" t="0" r="0" b="0"/>
                    <wp:docPr id="13" name="Cuadro de texto 13"/>
                    <wp:cNvGraphicFramePr/>
                    <a:graphic xmlns:a="http://schemas.openxmlformats.org/drawingml/2006/main">
                      <a:graphicData uri="http://schemas.microsoft.com/office/word/2010/wordprocessingShape">
                        <wps:wsp>
                          <wps:cNvSpPr txBox="1"/>
                          <wps:spPr>
                            <a:xfrm>
                              <a:off x="0" y="0"/>
                              <a:ext cx="6282266" cy="1346200"/>
                            </a:xfrm>
                            <a:prstGeom prst="rect">
                              <a:avLst/>
                            </a:prstGeom>
                            <a:noFill/>
                            <a:ln w="6350">
                              <a:noFill/>
                            </a:ln>
                          </wps:spPr>
                          <wps:txbx>
                            <w:txbxContent>
                              <w:p w14:paraId="35A7829A" w14:textId="77777777" w:rsidR="00556819" w:rsidRPr="00556819" w:rsidRDefault="00556819" w:rsidP="00556819">
                                <w:pPr>
                                  <w:jc w:val="center"/>
                                  <w:rPr>
                                    <w:shd w:val="clear" w:color="auto" w:fill="FFFFFF" w:themeFill="background1"/>
                                  </w:rPr>
                                </w:pPr>
                                <w:r w:rsidRPr="00556819">
                                  <w:rPr>
                                    <w:i/>
                                    <w:sz w:val="36"/>
                                    <w:szCs w:val="36"/>
                                    <w:shd w:val="clear" w:color="auto" w:fill="FFFFFF" w:themeFill="background1"/>
                                    <w:lang w:bidi="es-ES"/>
                                  </w:rPr>
                                  <w:t>Entendemos por educación integral la que tiene en cuenta todos los ámbitos y todas las dimensiones de la persona: conocimientos, destrezas, desarrollo afectivo-emocional y valores esenciales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D4337E" id="Cuadro de texto 13" o:spid="_x0000_s1029" type="#_x0000_t202" style="width:494.65pt;height: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" filled="f" stroked="f" strokeweight=".5pt">
                    <v:textbox>
                      <w:txbxContent>
                        <w:p w14:paraId="35A7829A" w14:textId="77777777" w:rsidR="00556819" w:rsidRPr="00556819" w:rsidRDefault="00556819" w:rsidP="00556819">
                          <w:pPr>
                            <w:jc w:val="center"/>
                            <w:rPr>
                              <w:shd w:val="clear" w:color="auto" w:fill="FFFFFF" w:themeFill="background1"/>
                            </w:rPr>
                          </w:pPr>
                          <w:r w:rsidRPr="00556819">
                            <w:rPr>
                              <w:i/>
                              <w:sz w:val="36"/>
                              <w:szCs w:val="36"/>
                              <w:shd w:val="clear" w:color="auto" w:fill="FFFFFF" w:themeFill="background1"/>
                              <w:lang w:bidi="es-ES"/>
                            </w:rPr>
                            <w:t>Entendemos por educación integral la que tiene en cuenta todos los ámbitos y todas las dimensiones de la persona: conocimientos, destrezas, desarrollo afectivo-emocional y valores esenciales</w:t>
                          </w:r>
                        </w:p>
                      </w:txbxContent>
                    </v:textbox>
                    <w10:anchorlock/>
                  </v:shape>
                </w:pict>
              </mc:Fallback>
            </mc:AlternateContent>
          </w:r>
        </w:p>
        <w:p w14:paraId="5439A575" w14:textId="77777777" w:rsidR="00556819" w:rsidRDefault="00556819" w:rsidP="00556819">
          <w:pPr>
            <w:pStyle w:val="Ttulo2"/>
            <w:jc w:val="both"/>
            <w:rPr>
              <w:b/>
              <w:bCs/>
            </w:rPr>
          </w:pPr>
        </w:p>
        <w:p w14:paraId="4A65EFC9" w14:textId="7CD360E8" w:rsidR="000A1B27" w:rsidRDefault="00064888" w:rsidP="00556819">
          <w:pPr>
            <w:pStyle w:val="Ttulo2"/>
            <w:jc w:val="both"/>
            <w:rPr>
              <w:b/>
              <w:bCs/>
            </w:rPr>
          </w:pPr>
          <w:r w:rsidRPr="000A7763">
            <w:rPr>
              <w:b/>
              <w:bCs/>
            </w:rPr>
            <w:t>Idiomas</w:t>
          </w:r>
        </w:p>
        <w:p w14:paraId="2BE66E73" w14:textId="7AE91A66" w:rsidR="005A4C40" w:rsidRPr="005A4C40" w:rsidRDefault="008166EC" w:rsidP="00556819">
          <w:pPr>
            <w:spacing w:after="200"/>
            <w:jc w:val="both"/>
            <w:rPr>
              <w:rFonts w:ascii="Calibri" w:hAnsi="Calibri" w:cs="Calibri"/>
              <w:b w:val="0"/>
              <w:bCs/>
              <w:szCs w:val="28"/>
            </w:rPr>
          </w:pPr>
          <w:r>
            <w:rPr>
              <w:rFonts w:ascii="Calibri" w:hAnsi="Calibri" w:cs="Calibri"/>
              <w:b w:val="0"/>
              <w:bCs/>
              <w:szCs w:val="28"/>
            </w:rPr>
            <w:t>El colegio Marista</w:t>
          </w:r>
          <w:r w:rsidR="00613D7B">
            <w:rPr>
              <w:rFonts w:ascii="Calibri" w:hAnsi="Calibri" w:cs="Calibri"/>
              <w:b w:val="0"/>
              <w:bCs/>
              <w:szCs w:val="28"/>
            </w:rPr>
            <w:t>s</w:t>
          </w:r>
          <w:r>
            <w:rPr>
              <w:rFonts w:ascii="Calibri" w:hAnsi="Calibri" w:cs="Calibri"/>
              <w:b w:val="0"/>
              <w:bCs/>
              <w:szCs w:val="28"/>
            </w:rPr>
            <w:t xml:space="preserve"> </w:t>
          </w:r>
          <w:r w:rsidR="00922C46">
            <w:rPr>
              <w:rFonts w:ascii="Calibri" w:hAnsi="Calibri" w:cs="Calibri"/>
              <w:b w:val="0"/>
              <w:bCs/>
              <w:szCs w:val="28"/>
            </w:rPr>
            <w:t>San José del Parque</w:t>
          </w:r>
          <w:r>
            <w:rPr>
              <w:rFonts w:ascii="Calibri" w:hAnsi="Calibri" w:cs="Calibri"/>
              <w:b w:val="0"/>
              <w:bCs/>
              <w:szCs w:val="28"/>
            </w:rPr>
            <w:t xml:space="preserve"> </w:t>
          </w:r>
          <w:r w:rsidR="00613D7B">
            <w:rPr>
              <w:rFonts w:ascii="Calibri" w:hAnsi="Calibri" w:cs="Calibri"/>
              <w:b w:val="0"/>
              <w:bCs/>
              <w:szCs w:val="28"/>
            </w:rPr>
            <w:t xml:space="preserve">es </w:t>
          </w:r>
          <w:r w:rsidR="00556819">
            <w:rPr>
              <w:rFonts w:ascii="Calibri" w:hAnsi="Calibri" w:cs="Calibri"/>
              <w:b w:val="0"/>
              <w:bCs/>
              <w:szCs w:val="28"/>
            </w:rPr>
            <w:t>un c</w:t>
          </w:r>
          <w:r w:rsidR="000A1B27" w:rsidRPr="00DC37B8">
            <w:rPr>
              <w:rFonts w:ascii="Calibri" w:hAnsi="Calibri" w:cs="Calibri"/>
              <w:b w:val="0"/>
              <w:bCs/>
              <w:szCs w:val="28"/>
            </w:rPr>
            <w:t xml:space="preserve">entro bilingüe en </w:t>
          </w:r>
          <w:r w:rsidR="0071391F">
            <w:rPr>
              <w:rFonts w:ascii="Calibri" w:hAnsi="Calibri" w:cs="Calibri"/>
              <w:b w:val="0"/>
              <w:bCs/>
              <w:szCs w:val="28"/>
            </w:rPr>
            <w:t>i</w:t>
          </w:r>
          <w:r w:rsidR="000A1B27" w:rsidRPr="00DC37B8">
            <w:rPr>
              <w:rFonts w:ascii="Calibri" w:hAnsi="Calibri" w:cs="Calibri"/>
              <w:b w:val="0"/>
              <w:bCs/>
              <w:szCs w:val="28"/>
            </w:rPr>
            <w:t xml:space="preserve">nglés </w:t>
          </w:r>
          <w:r w:rsidR="00613D7B">
            <w:rPr>
              <w:rFonts w:ascii="Calibri" w:hAnsi="Calibri" w:cs="Calibri"/>
              <w:b w:val="0"/>
              <w:bCs/>
              <w:szCs w:val="28"/>
            </w:rPr>
            <w:t xml:space="preserve">en </w:t>
          </w:r>
          <w:r w:rsidR="00922C46">
            <w:rPr>
              <w:rFonts w:ascii="Calibri" w:hAnsi="Calibri" w:cs="Calibri"/>
              <w:b w:val="0"/>
              <w:bCs/>
              <w:szCs w:val="28"/>
            </w:rPr>
            <w:t xml:space="preserve">Infantil y Primaria por el programa BEDA </w:t>
          </w:r>
          <w:proofErr w:type="spellStart"/>
          <w:r w:rsidR="00922C46">
            <w:rPr>
              <w:rFonts w:ascii="Calibri" w:hAnsi="Calibri" w:cs="Calibri"/>
              <w:b w:val="0"/>
              <w:bCs/>
              <w:szCs w:val="28"/>
            </w:rPr>
            <w:t>Excellence</w:t>
          </w:r>
          <w:proofErr w:type="spellEnd"/>
          <w:r w:rsidR="00613D7B">
            <w:rPr>
              <w:rFonts w:ascii="Calibri" w:hAnsi="Calibri" w:cs="Calibri"/>
              <w:b w:val="0"/>
              <w:bCs/>
              <w:szCs w:val="28"/>
            </w:rPr>
            <w:t xml:space="preserve">. En Secundaria y Bachillerato el centro ofrece </w:t>
          </w:r>
          <w:r w:rsidR="002721CC">
            <w:rPr>
              <w:rFonts w:ascii="Calibri" w:hAnsi="Calibri" w:cs="Calibri"/>
              <w:b w:val="0"/>
              <w:bCs/>
              <w:szCs w:val="28"/>
            </w:rPr>
            <w:t xml:space="preserve">además </w:t>
          </w:r>
          <w:r w:rsidR="00613D7B">
            <w:rPr>
              <w:rFonts w:ascii="Calibri" w:hAnsi="Calibri" w:cs="Calibri"/>
              <w:b w:val="0"/>
              <w:bCs/>
              <w:szCs w:val="28"/>
            </w:rPr>
            <w:t xml:space="preserve">como segundo idioma </w:t>
          </w:r>
          <w:r w:rsidR="00922C46">
            <w:rPr>
              <w:rFonts w:ascii="Calibri" w:hAnsi="Calibri" w:cs="Calibri"/>
              <w:b w:val="0"/>
              <w:bCs/>
              <w:szCs w:val="28"/>
            </w:rPr>
            <w:t>el francés</w:t>
          </w:r>
          <w:r w:rsidR="00613D7B">
            <w:rPr>
              <w:rFonts w:ascii="Calibri" w:hAnsi="Calibri" w:cs="Calibri"/>
              <w:b w:val="0"/>
              <w:bCs/>
              <w:szCs w:val="28"/>
            </w:rPr>
            <w:t>.</w:t>
          </w:r>
          <w:r w:rsidR="00922C46">
            <w:rPr>
              <w:rFonts w:ascii="Calibri" w:hAnsi="Calibri" w:cs="Calibri"/>
              <w:b w:val="0"/>
              <w:bCs/>
              <w:szCs w:val="28"/>
            </w:rPr>
            <w:t xml:space="preserve"> Además, los alumnos tienen la opción de cursar el Bachillerato Dual a partir de 2º de Secundaria.</w:t>
          </w:r>
          <w:r w:rsidR="00546C81">
            <w:rPr>
              <w:rFonts w:ascii="Calibri" w:hAnsi="Calibri" w:cs="Calibri"/>
              <w:b w:val="0"/>
              <w:bCs/>
              <w:szCs w:val="28"/>
            </w:rPr>
            <w:t xml:space="preserve"> </w:t>
          </w:r>
          <w:r w:rsidR="008170AE">
            <w:rPr>
              <w:rFonts w:ascii="Calibri" w:hAnsi="Calibri" w:cs="Calibri"/>
              <w:b w:val="0"/>
              <w:bCs/>
              <w:szCs w:val="28"/>
            </w:rPr>
            <w:t xml:space="preserve">Asimismo, ofrece a sus estudiantes a partir de secundaria la </w:t>
          </w:r>
          <w:r w:rsidR="00546C81">
            <w:rPr>
              <w:rFonts w:ascii="Calibri" w:hAnsi="Calibri" w:cs="Calibri"/>
              <w:b w:val="0"/>
              <w:bCs/>
              <w:szCs w:val="28"/>
            </w:rPr>
            <w:t>participación</w:t>
          </w:r>
          <w:r w:rsidR="008170AE">
            <w:rPr>
              <w:rFonts w:ascii="Calibri" w:hAnsi="Calibri" w:cs="Calibri"/>
              <w:b w:val="0"/>
              <w:bCs/>
              <w:szCs w:val="28"/>
            </w:rPr>
            <w:t xml:space="preserve"> en su </w:t>
          </w:r>
          <w:r w:rsidR="005A4C40" w:rsidRPr="005A4C40">
            <w:rPr>
              <w:rFonts w:ascii="Calibri" w:hAnsi="Calibri" w:cs="Calibri"/>
              <w:b w:val="0"/>
              <w:bCs/>
              <w:szCs w:val="28"/>
            </w:rPr>
            <w:t xml:space="preserve">Programa internacional de intercambio con Francia </w:t>
          </w:r>
          <w:r w:rsidR="00922C46">
            <w:rPr>
              <w:rFonts w:ascii="Calibri" w:hAnsi="Calibri" w:cs="Calibri"/>
              <w:b w:val="0"/>
              <w:bCs/>
              <w:szCs w:val="28"/>
            </w:rPr>
            <w:t>e Inglaterra</w:t>
          </w:r>
          <w:r w:rsidR="00C276C2">
            <w:rPr>
              <w:rFonts w:ascii="Calibri" w:hAnsi="Calibri" w:cs="Calibri"/>
              <w:b w:val="0"/>
              <w:bCs/>
              <w:szCs w:val="28"/>
            </w:rPr>
            <w:t>.</w:t>
          </w:r>
        </w:p>
        <w:p w14:paraId="3A1BB03F" w14:textId="76B866A4" w:rsidR="008D1D2B" w:rsidRPr="008D1D2B" w:rsidRDefault="000035AC" w:rsidP="00556819">
          <w:pPr>
            <w:spacing w:after="200"/>
            <w:jc w:val="both"/>
            <w:rPr>
              <w:rFonts w:ascii="Calibri" w:hAnsi="Calibri" w:cs="Calibri"/>
              <w:b w:val="0"/>
              <w:bCs/>
              <w:szCs w:val="28"/>
            </w:rPr>
          </w:pPr>
          <w:r>
            <w:rPr>
              <w:rFonts w:ascii="Calibri" w:hAnsi="Calibri" w:cs="Calibri"/>
              <w:b w:val="0"/>
              <w:bCs/>
              <w:szCs w:val="28"/>
            </w:rPr>
            <w:t xml:space="preserve">De cara a la acreditación del nivel de idiomas, </w:t>
          </w:r>
          <w:r w:rsidR="00922C46">
            <w:rPr>
              <w:rFonts w:ascii="Calibri" w:hAnsi="Calibri" w:cs="Calibri"/>
              <w:b w:val="0"/>
              <w:bCs/>
              <w:szCs w:val="28"/>
            </w:rPr>
            <w:t xml:space="preserve">es un centro colaborador de Cambridge por lo que se prepara y examina en el centro a los diferentes niveles. </w:t>
          </w:r>
        </w:p>
        <w:p w14:paraId="11661511" w14:textId="4233703F" w:rsidR="00900D1C" w:rsidRPr="000A1B27" w:rsidRDefault="00130D6F" w:rsidP="00556819">
          <w:pPr>
            <w:jc w:val="both"/>
          </w:pPr>
        </w:p>
      </w:sdtContent>
    </w:sdt>
    <w:sdt>
      <w:sdtPr>
        <w:rPr>
          <w:noProof/>
        </w:rPr>
        <w:id w:val="-1015690945"/>
        <w:placeholder>
          <w:docPart w:val="1AD161A3BD4541C5B35FC379DBD6949E"/>
        </w:placeholder>
        <w15:appearance w15:val="hidden"/>
      </w:sdtPr>
      <w:sdtEndPr/>
      <w:sdtContent>
        <w:p w14:paraId="4065C3D5" w14:textId="71F1AAE0" w:rsidR="00D574CC" w:rsidRDefault="00064888" w:rsidP="00556819">
          <w:pPr>
            <w:pStyle w:val="Ttulo2"/>
            <w:jc w:val="both"/>
            <w:rPr>
              <w:noProof/>
            </w:rPr>
          </w:pPr>
          <w:r w:rsidRPr="00803788">
            <w:rPr>
              <w:b/>
              <w:bCs/>
            </w:rPr>
            <w:t>Pastoral</w:t>
          </w:r>
        </w:p>
      </w:sdtContent>
    </w:sdt>
    <w:p w14:paraId="5CBF3824" w14:textId="77777777" w:rsidR="000078D8" w:rsidRPr="00556819" w:rsidRDefault="000078D8" w:rsidP="00556819">
      <w:pPr>
        <w:pStyle w:val="Ttulo3"/>
        <w:shd w:val="clear" w:color="auto" w:fill="FFFFFF"/>
        <w:spacing w:before="0" w:line="296" w:lineRule="atLeast"/>
        <w:jc w:val="both"/>
        <w:textAlignment w:val="baseline"/>
        <w:rPr>
          <w:rFonts w:asciiTheme="minorHAnsi" w:eastAsia="Times New Roman" w:hAnsiTheme="minorHAnsi" w:cstheme="minorHAnsi"/>
          <w:i/>
          <w:iCs/>
          <w:color w:val="082A75" w:themeColor="text2"/>
          <w:sz w:val="28"/>
          <w:szCs w:val="28"/>
        </w:rPr>
      </w:pPr>
      <w:r w:rsidRPr="00556819">
        <w:rPr>
          <w:rFonts w:asciiTheme="minorHAnsi" w:hAnsiTheme="minorHAnsi" w:cstheme="minorHAnsi"/>
          <w:i/>
          <w:iCs/>
          <w:color w:val="082A75" w:themeColor="text2"/>
          <w:sz w:val="28"/>
          <w:szCs w:val="28"/>
        </w:rPr>
        <w:t>Pastoral Juvenil - Grupos Marcha</w:t>
      </w:r>
    </w:p>
    <w:p w14:paraId="6F87A41F" w14:textId="61C25B7D" w:rsidR="000078D8" w:rsidRPr="00570AD3" w:rsidRDefault="000078D8" w:rsidP="00556819">
      <w:pPr>
        <w:pStyle w:val="NormalWeb"/>
        <w:shd w:val="clear" w:color="auto" w:fill="FFFFFF"/>
        <w:spacing w:before="0" w:beforeAutospacing="0" w:after="0" w:afterAutospacing="0" w:line="416" w:lineRule="atLeast"/>
        <w:jc w:val="both"/>
        <w:textAlignment w:val="baseline"/>
        <w:rPr>
          <w:rFonts w:asciiTheme="minorHAnsi" w:hAnsiTheme="minorHAnsi" w:cstheme="minorHAnsi"/>
          <w:color w:val="082A75" w:themeColor="text2"/>
          <w:sz w:val="28"/>
          <w:szCs w:val="28"/>
        </w:rPr>
      </w:pPr>
      <w:r w:rsidRPr="00570AD3">
        <w:rPr>
          <w:rFonts w:asciiTheme="minorHAnsi" w:hAnsiTheme="minorHAnsi" w:cstheme="minorHAnsi"/>
          <w:color w:val="082A75" w:themeColor="text2"/>
          <w:sz w:val="28"/>
          <w:szCs w:val="28"/>
          <w:bdr w:val="none" w:sz="0" w:space="0" w:color="auto" w:frame="1"/>
        </w:rPr>
        <w:t xml:space="preserve">Los Grupos Marcha constituyen la Pastoral Juvenil de los centros maristas de la Provincia Marista Ibérica y tienen como objetivo proponer a los jóvenes el cristianismo como camino personal, </w:t>
      </w:r>
      <w:r w:rsidR="0071391F" w:rsidRPr="00570AD3">
        <w:rPr>
          <w:rFonts w:asciiTheme="minorHAnsi" w:hAnsiTheme="minorHAnsi" w:cstheme="minorHAnsi"/>
          <w:color w:val="082A75" w:themeColor="text2"/>
          <w:sz w:val="28"/>
          <w:szCs w:val="28"/>
          <w:bdr w:val="none" w:sz="0" w:space="0" w:color="auto" w:frame="1"/>
        </w:rPr>
        <w:t>acompañándolos</w:t>
      </w:r>
      <w:r w:rsidRPr="00570AD3">
        <w:rPr>
          <w:rFonts w:asciiTheme="minorHAnsi" w:hAnsiTheme="minorHAnsi" w:cstheme="minorHAnsi"/>
          <w:color w:val="082A75" w:themeColor="text2"/>
          <w:sz w:val="28"/>
          <w:szCs w:val="28"/>
          <w:bdr w:val="none" w:sz="0" w:space="0" w:color="auto" w:frame="1"/>
        </w:rPr>
        <w:t xml:space="preserve"> hasta </w:t>
      </w:r>
      <w:r w:rsidR="00B10522">
        <w:rPr>
          <w:rFonts w:asciiTheme="minorHAnsi" w:hAnsiTheme="minorHAnsi" w:cstheme="minorHAnsi"/>
          <w:color w:val="082A75" w:themeColor="text2"/>
          <w:sz w:val="28"/>
          <w:szCs w:val="28"/>
          <w:bdr w:val="none" w:sz="0" w:space="0" w:color="auto" w:frame="1"/>
        </w:rPr>
        <w:t>la edad adulta</w:t>
      </w:r>
      <w:r w:rsidRPr="00570AD3">
        <w:rPr>
          <w:rFonts w:asciiTheme="minorHAnsi" w:hAnsiTheme="minorHAnsi" w:cstheme="minorHAnsi"/>
          <w:color w:val="082A75" w:themeColor="text2"/>
          <w:sz w:val="28"/>
          <w:szCs w:val="28"/>
          <w:bdr w:val="none" w:sz="0" w:space="0" w:color="auto" w:frame="1"/>
        </w:rPr>
        <w:t>.</w:t>
      </w:r>
      <w:r w:rsidR="00AD3334">
        <w:rPr>
          <w:rFonts w:asciiTheme="minorHAnsi" w:hAnsiTheme="minorHAnsi" w:cstheme="minorHAnsi"/>
          <w:color w:val="082A75" w:themeColor="text2"/>
          <w:sz w:val="28"/>
          <w:szCs w:val="28"/>
          <w:bdr w:val="none" w:sz="0" w:space="0" w:color="auto" w:frame="1"/>
        </w:rPr>
        <w:t xml:space="preserve"> </w:t>
      </w:r>
      <w:r w:rsidRPr="008A19B5">
        <w:rPr>
          <w:rFonts w:asciiTheme="minorHAnsi" w:hAnsiTheme="minorHAnsi" w:cstheme="minorHAnsi"/>
          <w:color w:val="082A75" w:themeColor="text2"/>
          <w:sz w:val="28"/>
          <w:szCs w:val="28"/>
          <w:bdr w:val="none" w:sz="0" w:space="0" w:color="auto" w:frame="1"/>
        </w:rPr>
        <w:t>El</w:t>
      </w:r>
      <w:r w:rsidRPr="005F6B19">
        <w:rPr>
          <w:rFonts w:asciiTheme="minorHAnsi" w:hAnsiTheme="minorHAnsi" w:cstheme="minorHAnsi"/>
          <w:b/>
          <w:bCs/>
          <w:color w:val="082A75" w:themeColor="text2"/>
          <w:sz w:val="28"/>
          <w:szCs w:val="28"/>
          <w:bdr w:val="none" w:sz="0" w:space="0" w:color="auto" w:frame="1"/>
        </w:rPr>
        <w:t xml:space="preserve"> proceso </w:t>
      </w:r>
      <w:r w:rsidRPr="005F6B19">
        <w:rPr>
          <w:rStyle w:val="Textoennegrita"/>
          <w:rFonts w:asciiTheme="minorHAnsi" w:eastAsiaTheme="minorEastAsia" w:hAnsiTheme="minorHAnsi" w:cstheme="minorHAnsi"/>
          <w:b w:val="0"/>
          <w:bCs w:val="0"/>
          <w:color w:val="082A75" w:themeColor="text2"/>
          <w:sz w:val="28"/>
          <w:szCs w:val="28"/>
          <w:bdr w:val="none" w:sz="0" w:space="0" w:color="auto" w:frame="1"/>
        </w:rPr>
        <w:t>se inicia en 5º de primaria, y finaliza a los 25 años</w:t>
      </w:r>
      <w:r w:rsidRPr="005F6B19">
        <w:rPr>
          <w:rFonts w:asciiTheme="minorHAnsi" w:hAnsiTheme="minorHAnsi" w:cstheme="minorHAnsi"/>
          <w:b/>
          <w:bCs/>
          <w:color w:val="082A75" w:themeColor="text2"/>
          <w:sz w:val="28"/>
          <w:szCs w:val="28"/>
          <w:bdr w:val="none" w:sz="0" w:space="0" w:color="auto" w:frame="1"/>
        </w:rPr>
        <w:t xml:space="preserve">, </w:t>
      </w:r>
      <w:r w:rsidRPr="005F6B19">
        <w:rPr>
          <w:rFonts w:asciiTheme="minorHAnsi" w:hAnsiTheme="minorHAnsi" w:cstheme="minorHAnsi"/>
          <w:color w:val="082A75" w:themeColor="text2"/>
          <w:sz w:val="28"/>
          <w:szCs w:val="28"/>
          <w:bdr w:val="none" w:sz="0" w:space="0" w:color="auto" w:frame="1"/>
        </w:rPr>
        <w:t>cuando</w:t>
      </w:r>
      <w:r w:rsidRPr="005F6B19">
        <w:rPr>
          <w:rFonts w:asciiTheme="minorHAnsi" w:hAnsiTheme="minorHAnsi" w:cstheme="minorHAnsi"/>
          <w:b/>
          <w:bCs/>
          <w:color w:val="082A75" w:themeColor="text2"/>
          <w:sz w:val="28"/>
          <w:szCs w:val="28"/>
          <w:bdr w:val="none" w:sz="0" w:space="0" w:color="auto" w:frame="1"/>
        </w:rPr>
        <w:t xml:space="preserve"> </w:t>
      </w:r>
      <w:r w:rsidRPr="00570AD3">
        <w:rPr>
          <w:rFonts w:asciiTheme="minorHAnsi" w:hAnsiTheme="minorHAnsi" w:cstheme="minorHAnsi"/>
          <w:color w:val="082A75" w:themeColor="text2"/>
          <w:sz w:val="28"/>
          <w:szCs w:val="28"/>
          <w:bdr w:val="none" w:sz="0" w:space="0" w:color="auto" w:frame="1"/>
        </w:rPr>
        <w:t>el joven está en disposición de tomar la vida en sus manos y optar por algún tipo de comunidad cristiana adulta.</w:t>
      </w:r>
    </w:p>
    <w:p w14:paraId="5F354830" w14:textId="428D590A" w:rsidR="000078D8" w:rsidRDefault="000078D8" w:rsidP="00556819">
      <w:pPr>
        <w:jc w:val="both"/>
        <w:rPr>
          <w:rFonts w:cstheme="minorHAnsi"/>
          <w:szCs w:val="28"/>
        </w:rPr>
      </w:pPr>
    </w:p>
    <w:p w14:paraId="439D9ED0" w14:textId="10E264A9" w:rsidR="00556819" w:rsidRDefault="00556819" w:rsidP="00556819">
      <w:pPr>
        <w:jc w:val="both"/>
        <w:rPr>
          <w:rFonts w:cstheme="minorHAnsi"/>
          <w:szCs w:val="28"/>
        </w:rPr>
      </w:pPr>
    </w:p>
    <w:p w14:paraId="583C6BBA" w14:textId="20FDB196" w:rsidR="00556819" w:rsidRDefault="00556819" w:rsidP="00556819">
      <w:pPr>
        <w:jc w:val="both"/>
        <w:rPr>
          <w:rFonts w:cstheme="minorHAnsi"/>
          <w:szCs w:val="28"/>
        </w:rPr>
      </w:pPr>
    </w:p>
    <w:p w14:paraId="3F929A5D" w14:textId="77777777" w:rsidR="00556819" w:rsidRPr="00570AD3" w:rsidRDefault="00556819" w:rsidP="00556819">
      <w:pPr>
        <w:jc w:val="both"/>
        <w:rPr>
          <w:rFonts w:cstheme="minorHAnsi"/>
          <w:szCs w:val="28"/>
        </w:rPr>
      </w:pPr>
    </w:p>
    <w:p w14:paraId="3B077091" w14:textId="7488B8BA" w:rsidR="000078D8" w:rsidRPr="00556819" w:rsidRDefault="00AD3334" w:rsidP="00556819">
      <w:pPr>
        <w:jc w:val="both"/>
        <w:rPr>
          <w:i/>
          <w:iCs/>
        </w:rPr>
      </w:pPr>
      <w:r w:rsidRPr="00556819">
        <w:rPr>
          <w:i/>
          <w:iCs/>
        </w:rPr>
        <w:t>Solidaridad</w:t>
      </w:r>
    </w:p>
    <w:p w14:paraId="5E9C4F07" w14:textId="653044BA" w:rsidR="006A0BDE" w:rsidRPr="006A0BDE" w:rsidRDefault="002A5085" w:rsidP="00556819">
      <w:pPr>
        <w:shd w:val="clear" w:color="auto" w:fill="FFFFFF"/>
        <w:spacing w:after="195" w:line="416" w:lineRule="atLeast"/>
        <w:jc w:val="both"/>
        <w:textAlignment w:val="baseline"/>
        <w:rPr>
          <w:rFonts w:eastAsia="Times New Roman" w:cstheme="minorHAnsi"/>
          <w:b w:val="0"/>
          <w:szCs w:val="28"/>
          <w:lang w:eastAsia="es-ES"/>
        </w:rPr>
      </w:pPr>
      <w:r>
        <w:rPr>
          <w:rFonts w:eastAsia="Times New Roman" w:cstheme="minorHAnsi"/>
          <w:b w:val="0"/>
          <w:szCs w:val="28"/>
          <w:lang w:eastAsia="es-ES"/>
        </w:rPr>
        <w:t xml:space="preserve">El </w:t>
      </w:r>
      <w:r w:rsidR="0071391F">
        <w:rPr>
          <w:rFonts w:eastAsia="Times New Roman" w:cstheme="minorHAnsi"/>
          <w:b w:val="0"/>
          <w:szCs w:val="28"/>
          <w:lang w:eastAsia="es-ES"/>
        </w:rPr>
        <w:t xml:space="preserve">centro </w:t>
      </w:r>
      <w:r w:rsidR="0071391F" w:rsidRPr="006A0BDE">
        <w:rPr>
          <w:rFonts w:eastAsia="Times New Roman" w:cstheme="minorHAnsi"/>
          <w:b w:val="0"/>
          <w:szCs w:val="28"/>
          <w:lang w:eastAsia="es-ES"/>
        </w:rPr>
        <w:t>colabora</w:t>
      </w:r>
      <w:r w:rsidR="006A0BDE" w:rsidRPr="006A0BDE">
        <w:rPr>
          <w:rFonts w:eastAsia="Times New Roman" w:cstheme="minorHAnsi"/>
          <w:b w:val="0"/>
          <w:szCs w:val="28"/>
          <w:lang w:eastAsia="es-ES"/>
        </w:rPr>
        <w:t xml:space="preserve"> </w:t>
      </w:r>
      <w:r w:rsidR="003F1712">
        <w:rPr>
          <w:rFonts w:eastAsia="Times New Roman" w:cstheme="minorHAnsi"/>
          <w:b w:val="0"/>
          <w:szCs w:val="28"/>
          <w:lang w:eastAsia="es-ES"/>
        </w:rPr>
        <w:t>en numerosas actividades solidarias a través de la ONGD SED</w:t>
      </w:r>
      <w:r w:rsidR="006E495B">
        <w:rPr>
          <w:rFonts w:eastAsia="Times New Roman" w:cstheme="minorHAnsi"/>
          <w:b w:val="0"/>
          <w:szCs w:val="28"/>
          <w:lang w:eastAsia="es-ES"/>
        </w:rPr>
        <w:t xml:space="preserve"> </w:t>
      </w:r>
      <w:r>
        <w:rPr>
          <w:rFonts w:eastAsia="Times New Roman" w:cstheme="minorHAnsi"/>
          <w:b w:val="0"/>
          <w:szCs w:val="28"/>
          <w:lang w:eastAsia="es-ES"/>
        </w:rPr>
        <w:t xml:space="preserve">en </w:t>
      </w:r>
      <w:r w:rsidR="006A0BDE" w:rsidRPr="006A0BDE">
        <w:rPr>
          <w:rFonts w:eastAsia="Times New Roman" w:cstheme="minorHAnsi"/>
          <w:b w:val="0"/>
          <w:szCs w:val="28"/>
          <w:lang w:eastAsia="es-ES"/>
        </w:rPr>
        <w:t>la financiación de diferentes proyectos en Ken</w:t>
      </w:r>
      <w:r w:rsidR="008A19B5">
        <w:rPr>
          <w:rFonts w:eastAsia="Times New Roman" w:cstheme="minorHAnsi"/>
          <w:b w:val="0"/>
          <w:szCs w:val="28"/>
          <w:lang w:eastAsia="es-ES"/>
        </w:rPr>
        <w:t>i</w:t>
      </w:r>
      <w:r w:rsidR="006A0BDE" w:rsidRPr="006A0BDE">
        <w:rPr>
          <w:rFonts w:eastAsia="Times New Roman" w:cstheme="minorHAnsi"/>
          <w:b w:val="0"/>
          <w:szCs w:val="28"/>
          <w:lang w:eastAsia="es-ES"/>
        </w:rPr>
        <w:t>a, Ghana, Chad, Rumanía y Guatemala, y ahora nos reclaman para seguir trabajando en favor de la Paz y la Justicia en el mundo.</w:t>
      </w:r>
    </w:p>
    <w:p w14:paraId="7FCA86A3" w14:textId="77777777" w:rsidR="000078D8" w:rsidRPr="000078D8" w:rsidRDefault="000078D8" w:rsidP="00556819">
      <w:pPr>
        <w:jc w:val="both"/>
      </w:pPr>
    </w:p>
    <w:sdt>
      <w:sdtPr>
        <w:rPr>
          <w:noProof/>
        </w:rPr>
        <w:id w:val="-928804991"/>
        <w:placeholder>
          <w:docPart w:val="A6781C18CEFB42E3A3DB8E7298A7AA3E"/>
        </w:placeholder>
        <w15:appearance w15:val="hidden"/>
      </w:sdtPr>
      <w:sdtEndPr/>
      <w:sdtContent>
        <w:p w14:paraId="344ED285" w14:textId="5F739118" w:rsidR="00D574CC" w:rsidRPr="00875202" w:rsidRDefault="00900D1C" w:rsidP="00556819">
          <w:pPr>
            <w:pStyle w:val="Ttulo2"/>
            <w:jc w:val="both"/>
          </w:pPr>
          <w:r w:rsidRPr="00556819">
            <w:rPr>
              <w:b/>
              <w:bCs/>
              <w:szCs w:val="36"/>
            </w:rPr>
            <w:t>Servicios</w:t>
          </w:r>
        </w:p>
      </w:sdtContent>
    </w:sdt>
    <w:p w14:paraId="7E713A21" w14:textId="2DCFB7EF" w:rsidR="00922C46" w:rsidRDefault="00922C46" w:rsidP="00556819">
      <w:pPr>
        <w:jc w:val="both"/>
        <w:rPr>
          <w:b w:val="0"/>
          <w:bCs/>
          <w:noProof/>
        </w:rPr>
      </w:pPr>
      <w:r>
        <w:rPr>
          <w:b w:val="0"/>
          <w:bCs/>
          <w:noProof/>
        </w:rPr>
        <w:t xml:space="preserve">El colegio dispone de </w:t>
      </w:r>
      <w:r w:rsidR="00271C54">
        <w:rPr>
          <w:b w:val="0"/>
          <w:bCs/>
          <w:noProof/>
        </w:rPr>
        <w:t>d</w:t>
      </w:r>
      <w:r>
        <w:rPr>
          <w:b w:val="0"/>
          <w:bCs/>
          <w:noProof/>
        </w:rPr>
        <w:t>epartamento de orientación personal y académica, de enfermera propia, comedor con cocina propia, transporte escolar</w:t>
      </w:r>
      <w:r w:rsidR="00271C54">
        <w:rPr>
          <w:b w:val="0"/>
          <w:bCs/>
          <w:noProof/>
        </w:rPr>
        <w:t>, biblioteca, cafetería y librería.</w:t>
      </w:r>
    </w:p>
    <w:sdt>
      <w:sdtPr>
        <w:rPr>
          <w:noProof/>
        </w:rPr>
        <w:id w:val="1874110006"/>
        <w:placeholder>
          <w:docPart w:val="6E358F622FF340F699AC847AF873DB11"/>
        </w:placeholder>
        <w15:appearance w15:val="hidden"/>
      </w:sdtPr>
      <w:sdtEndPr/>
      <w:sdtContent>
        <w:p w14:paraId="185F746C" w14:textId="58957198" w:rsidR="00E47D6D" w:rsidRPr="00875202" w:rsidRDefault="00F463B3" w:rsidP="00556819">
          <w:pPr>
            <w:pStyle w:val="Ttulo2"/>
            <w:jc w:val="both"/>
            <w:rPr>
              <w:noProof/>
            </w:rPr>
          </w:pPr>
          <w:r>
            <w:rPr>
              <w:noProof/>
            </w:rPr>
            <w:br/>
          </w:r>
          <w:r w:rsidR="00E47D6D" w:rsidRPr="004B1A71">
            <w:rPr>
              <w:b/>
              <w:bCs/>
            </w:rPr>
            <w:t>Deporte</w:t>
          </w:r>
          <w:r w:rsidR="00E8236E" w:rsidRPr="004B1A71">
            <w:rPr>
              <w:b/>
              <w:bCs/>
              <w:noProof/>
            </w:rPr>
            <w:t>s</w:t>
          </w:r>
        </w:p>
      </w:sdtContent>
    </w:sdt>
    <w:p w14:paraId="63B70D81" w14:textId="2F070C12" w:rsidR="00556819" w:rsidRDefault="00311A43" w:rsidP="00556819">
      <w:pPr>
        <w:spacing w:after="200"/>
        <w:jc w:val="both"/>
        <w:rPr>
          <w:rFonts w:ascii="Calibri" w:hAnsi="Calibri" w:cs="Calibri"/>
          <w:b w:val="0"/>
          <w:bCs/>
          <w:szCs w:val="28"/>
        </w:rPr>
      </w:pPr>
      <w:r>
        <w:rPr>
          <w:rFonts w:ascii="Calibri" w:hAnsi="Calibri" w:cs="Calibri"/>
          <w:b w:val="0"/>
          <w:bCs/>
          <w:szCs w:val="28"/>
        </w:rPr>
        <w:t xml:space="preserve">La educación integral pasa también por la relevancia </w:t>
      </w:r>
      <w:r w:rsidR="000D26FA">
        <w:rPr>
          <w:rFonts w:ascii="Calibri" w:hAnsi="Calibri" w:cs="Calibri"/>
          <w:b w:val="0"/>
          <w:bCs/>
          <w:szCs w:val="28"/>
        </w:rPr>
        <w:t xml:space="preserve">que el centro otorga al deporte, tanto en las actividades propias del currículo como en las extraescolares y </w:t>
      </w:r>
      <w:r w:rsidR="009C517A">
        <w:rPr>
          <w:rFonts w:ascii="Calibri" w:hAnsi="Calibri" w:cs="Calibri"/>
          <w:b w:val="0"/>
          <w:bCs/>
          <w:szCs w:val="28"/>
        </w:rPr>
        <w:t xml:space="preserve">a través del Club </w:t>
      </w:r>
      <w:r w:rsidR="00271C54">
        <w:rPr>
          <w:rFonts w:ascii="Calibri" w:hAnsi="Calibri" w:cs="Calibri"/>
          <w:b w:val="0"/>
          <w:bCs/>
          <w:szCs w:val="28"/>
        </w:rPr>
        <w:t>San José del Parque</w:t>
      </w:r>
      <w:r w:rsidR="009C517A">
        <w:rPr>
          <w:rFonts w:ascii="Calibri" w:hAnsi="Calibri" w:cs="Calibri"/>
          <w:b w:val="0"/>
          <w:bCs/>
          <w:szCs w:val="28"/>
        </w:rPr>
        <w:t xml:space="preserve">. </w:t>
      </w:r>
    </w:p>
    <w:p w14:paraId="646AA767" w14:textId="77777777" w:rsidR="00556819" w:rsidRPr="00556819" w:rsidRDefault="00556819" w:rsidP="00556819">
      <w:pPr>
        <w:spacing w:after="200"/>
        <w:jc w:val="both"/>
        <w:rPr>
          <w:rFonts w:ascii="Calibri" w:hAnsi="Calibri" w:cs="Calibri"/>
          <w:b w:val="0"/>
          <w:bCs/>
          <w:szCs w:val="28"/>
        </w:rPr>
      </w:pPr>
    </w:p>
    <w:sdt>
      <w:sdtPr>
        <w:rPr>
          <w:noProof/>
        </w:rPr>
        <w:id w:val="1906102828"/>
        <w:placeholder>
          <w:docPart w:val="E6B29EB14BC97242A83785695B5389DC"/>
        </w:placeholder>
        <w15:appearance w15:val="hidden"/>
      </w:sdtPr>
      <w:sdtEndPr/>
      <w:sdtContent>
        <w:p w14:paraId="33245E52" w14:textId="15FC308C" w:rsidR="00556819" w:rsidRPr="00556819" w:rsidRDefault="00556819" w:rsidP="00556819">
          <w:pPr>
            <w:pStyle w:val="Ttulo2"/>
            <w:jc w:val="both"/>
          </w:pPr>
          <w:r>
            <w:rPr>
              <w:b/>
              <w:bCs/>
            </w:rPr>
            <w:t xml:space="preserve">Protección del menor </w:t>
          </w:r>
        </w:p>
      </w:sdtContent>
    </w:sdt>
    <w:p w14:paraId="15434450" w14:textId="77777777" w:rsidR="00556819" w:rsidRPr="00D40B1D" w:rsidRDefault="00556819" w:rsidP="00556819">
      <w:pPr>
        <w:pStyle w:val="NormalWeb"/>
        <w:shd w:val="clear" w:color="auto" w:fill="FFFFFF"/>
        <w:spacing w:before="0" w:beforeAutospacing="0" w:after="360" w:afterAutospacing="0" w:line="408" w:lineRule="atLeast"/>
        <w:jc w:val="both"/>
        <w:rPr>
          <w:rFonts w:asciiTheme="minorHAnsi" w:hAnsiTheme="minorHAnsi" w:cstheme="minorHAnsi"/>
          <w:color w:val="082A75" w:themeColor="text2"/>
          <w:sz w:val="28"/>
          <w:szCs w:val="28"/>
        </w:rPr>
      </w:pPr>
      <w:r w:rsidRPr="00D40B1D">
        <w:rPr>
          <w:rFonts w:asciiTheme="minorHAnsi" w:hAnsiTheme="minorHAnsi" w:cstheme="minorHAnsi"/>
          <w:color w:val="082A75" w:themeColor="text2"/>
          <w:sz w:val="28"/>
          <w:szCs w:val="28"/>
        </w:rPr>
        <w:t xml:space="preserve">La Provincia Ibérica, en consonancia con los principios y valores que guían nuestra acción educativa, manifestamos nuestro </w:t>
      </w:r>
      <w:r w:rsidRPr="00C712AE">
        <w:rPr>
          <w:rFonts w:asciiTheme="minorHAnsi" w:hAnsiTheme="minorHAnsi" w:cstheme="minorHAnsi"/>
          <w:b/>
          <w:bCs/>
          <w:color w:val="082A75" w:themeColor="text2"/>
          <w:sz w:val="28"/>
          <w:szCs w:val="28"/>
        </w:rPr>
        <w:t>compromiso en la defensa de los derechos de los menores</w:t>
      </w:r>
      <w:r w:rsidRPr="00D40B1D">
        <w:rPr>
          <w:rFonts w:asciiTheme="minorHAnsi" w:hAnsiTheme="minorHAnsi" w:cstheme="minorHAnsi"/>
          <w:color w:val="082A75" w:themeColor="text2"/>
          <w:sz w:val="28"/>
          <w:szCs w:val="28"/>
        </w:rPr>
        <w:t>, nos proponemos reforzar las labores de prevención y protección que siempre hemos desarrollado y ponemos en marcha los mecanismos necesarios para velar por la seguridad de los niños, niñas y jóvenes que reciben educación en todas nuestras obras.</w:t>
      </w:r>
    </w:p>
    <w:p w14:paraId="50A06057" w14:textId="77777777" w:rsidR="00556819" w:rsidRDefault="00556819" w:rsidP="00556819">
      <w:pPr>
        <w:pStyle w:val="NormalWeb"/>
        <w:shd w:val="clear" w:color="auto" w:fill="FFFFFF"/>
        <w:spacing w:before="0" w:beforeAutospacing="0" w:after="360" w:afterAutospacing="0" w:line="408" w:lineRule="atLeast"/>
        <w:jc w:val="both"/>
        <w:rPr>
          <w:rFonts w:asciiTheme="minorHAnsi" w:hAnsiTheme="minorHAnsi" w:cstheme="minorHAnsi"/>
          <w:color w:val="082A75" w:themeColor="text2"/>
          <w:sz w:val="28"/>
          <w:szCs w:val="28"/>
        </w:rPr>
      </w:pPr>
      <w:r w:rsidRPr="00D40B1D">
        <w:rPr>
          <w:rFonts w:asciiTheme="minorHAnsi" w:hAnsiTheme="minorHAnsi" w:cstheme="minorHAnsi"/>
          <w:color w:val="082A75" w:themeColor="text2"/>
          <w:sz w:val="28"/>
          <w:szCs w:val="28"/>
        </w:rPr>
        <w:t>Desde el año 2011 contamos con una </w:t>
      </w:r>
      <w:hyperlink r:id="rId16" w:history="1">
        <w:r w:rsidRPr="00C712AE">
          <w:rPr>
            <w:rStyle w:val="Hipervnculo"/>
            <w:rFonts w:asciiTheme="minorHAnsi" w:hAnsiTheme="minorHAnsi" w:cstheme="minorHAnsi"/>
            <w:b/>
            <w:bCs/>
            <w:color w:val="082A75" w:themeColor="text2"/>
            <w:sz w:val="28"/>
            <w:szCs w:val="28"/>
          </w:rPr>
          <w:t>Política</w:t>
        </w:r>
      </w:hyperlink>
      <w:r w:rsidRPr="00C712AE">
        <w:rPr>
          <w:rFonts w:asciiTheme="minorHAnsi" w:hAnsiTheme="minorHAnsi" w:cstheme="minorHAnsi"/>
          <w:b/>
          <w:bCs/>
          <w:color w:val="082A75" w:themeColor="text2"/>
          <w:sz w:val="28"/>
          <w:szCs w:val="28"/>
        </w:rPr>
        <w:t> de protección del menor</w:t>
      </w:r>
      <w:r w:rsidRPr="00D40B1D">
        <w:rPr>
          <w:rFonts w:asciiTheme="minorHAnsi" w:hAnsiTheme="minorHAnsi" w:cstheme="minorHAnsi"/>
          <w:color w:val="082A75" w:themeColor="text2"/>
          <w:sz w:val="28"/>
          <w:szCs w:val="28"/>
        </w:rPr>
        <w:t xml:space="preserve"> que se configuró como respuesta a la llamada del Instituto Marista a nivel internacional. Además, nos sumamos a las manifestaciones de la </w:t>
      </w:r>
      <w:hyperlink r:id="rId17" w:history="1">
        <w:r w:rsidRPr="00D40B1D">
          <w:rPr>
            <w:rStyle w:val="Hipervnculo"/>
            <w:rFonts w:asciiTheme="minorHAnsi" w:hAnsiTheme="minorHAnsi" w:cstheme="minorHAnsi"/>
            <w:color w:val="082A75" w:themeColor="text2"/>
            <w:sz w:val="28"/>
            <w:szCs w:val="28"/>
          </w:rPr>
          <w:t>Declaración</w:t>
        </w:r>
      </w:hyperlink>
      <w:r w:rsidRPr="00D40B1D">
        <w:rPr>
          <w:rFonts w:asciiTheme="minorHAnsi" w:hAnsiTheme="minorHAnsi" w:cstheme="minorHAnsi"/>
          <w:color w:val="082A75" w:themeColor="text2"/>
          <w:sz w:val="28"/>
          <w:szCs w:val="28"/>
        </w:rPr>
        <w:t> del XXII Capítulo General de los Hermanos Maristas (Colombia, 2017), en la que surge un mensaje institucional de condena a los abusos sexuales y solicitud de perdón a las víctimas.</w:t>
      </w:r>
    </w:p>
    <w:p w14:paraId="6123BD5C" w14:textId="77777777" w:rsidR="00556819" w:rsidRPr="00546C81" w:rsidRDefault="00556819" w:rsidP="00556819">
      <w:pPr>
        <w:spacing w:after="200"/>
        <w:jc w:val="both"/>
        <w:rPr>
          <w:b w:val="0"/>
          <w:bCs/>
        </w:rPr>
      </w:pPr>
    </w:p>
    <w:tbl>
      <w:tblPr>
        <w:tblW w:w="10039" w:type="dxa"/>
        <w:tblInd w:w="40" w:type="dxa"/>
        <w:tblCellMar>
          <w:left w:w="0" w:type="dxa"/>
          <w:right w:w="0" w:type="dxa"/>
        </w:tblCellMar>
        <w:tblLook w:val="0000" w:firstRow="0" w:lastRow="0" w:firstColumn="0" w:lastColumn="0" w:noHBand="0" w:noVBand="0"/>
      </w:tblPr>
      <w:tblGrid>
        <w:gridCol w:w="10039"/>
      </w:tblGrid>
      <w:tr w:rsidR="00056999" w14:paraId="64B6B2A4" w14:textId="77777777" w:rsidTr="0094085E">
        <w:trPr>
          <w:trHeight w:val="5931"/>
        </w:trPr>
        <w:tc>
          <w:tcPr>
            <w:tcW w:w="10039" w:type="dxa"/>
          </w:tcPr>
          <w:p w14:paraId="583D5B20" w14:textId="1E50D32F" w:rsidR="00F6532E" w:rsidRPr="00556819" w:rsidRDefault="00556819" w:rsidP="00556819">
            <w:pPr>
              <w:pStyle w:val="Ttulo1"/>
              <w:jc w:val="both"/>
              <w:rPr>
                <w:rStyle w:val="normaltextrun"/>
                <w:rFonts w:cstheme="majorHAnsi"/>
                <w:noProof/>
                <w:color w:val="082A75" w:themeColor="text2"/>
                <w:szCs w:val="52"/>
                <w:lang w:bidi="es-ES"/>
              </w:rPr>
            </w:pPr>
            <w:r>
              <w:lastRenderedPageBreak/>
              <w:t xml:space="preserve">Otras obras educativas  </w:t>
            </w:r>
          </w:p>
          <w:tbl>
            <w:tblPr>
              <w:tblW w:w="9999" w:type="dxa"/>
              <w:tblInd w:w="40" w:type="dxa"/>
              <w:tblCellMar>
                <w:left w:w="0" w:type="dxa"/>
                <w:right w:w="0" w:type="dxa"/>
              </w:tblCellMar>
              <w:tblLook w:val="0000" w:firstRow="0" w:lastRow="0" w:firstColumn="0" w:lastColumn="0" w:noHBand="0" w:noVBand="0"/>
            </w:tblPr>
            <w:tblGrid>
              <w:gridCol w:w="9999"/>
            </w:tblGrid>
            <w:tr w:rsidR="00D40B1D" w:rsidRPr="00D40B1D" w14:paraId="3CF99E22" w14:textId="77777777" w:rsidTr="00FE08A2">
              <w:trPr>
                <w:trHeight w:val="3546"/>
              </w:trPr>
              <w:tc>
                <w:tcPr>
                  <w:tcW w:w="9999" w:type="dxa"/>
                </w:tcPr>
                <w:p w14:paraId="08F7D19E" w14:textId="14BF0AF3" w:rsidR="00056999" w:rsidRDefault="006D10AF" w:rsidP="00556819">
                  <w:pPr>
                    <w:pStyle w:val="Contenido"/>
                    <w:jc w:val="both"/>
                    <w:rPr>
                      <w:rFonts w:cstheme="minorHAnsi"/>
                      <w:noProof/>
                      <w:szCs w:val="28"/>
                    </w:rPr>
                  </w:pPr>
                  <w:r>
                    <w:rPr>
                      <w:rFonts w:cstheme="minorHAnsi"/>
                      <w:noProof/>
                      <w:szCs w:val="28"/>
                    </w:rPr>
                    <w:t>La</w:t>
                  </w:r>
                  <w:r w:rsidR="00E1233A">
                    <w:rPr>
                      <w:rFonts w:cstheme="minorHAnsi"/>
                      <w:noProof/>
                      <w:szCs w:val="28"/>
                    </w:rPr>
                    <w:t xml:space="preserve"> </w:t>
                  </w:r>
                  <w:hyperlink r:id="rId18" w:history="1">
                    <w:r w:rsidR="00E1233A" w:rsidRPr="008A19B5">
                      <w:rPr>
                        <w:rStyle w:val="Hipervnculo"/>
                        <w:rFonts w:cstheme="minorHAnsi"/>
                        <w:noProof/>
                        <w:szCs w:val="28"/>
                      </w:rPr>
                      <w:t>Provincia Ibérica</w:t>
                    </w:r>
                  </w:hyperlink>
                  <w:r w:rsidR="00E1233A">
                    <w:rPr>
                      <w:rFonts w:cstheme="minorHAnsi"/>
                      <w:noProof/>
                      <w:szCs w:val="28"/>
                    </w:rPr>
                    <w:t xml:space="preserve"> </w:t>
                  </w:r>
                  <w:r>
                    <w:rPr>
                      <w:rFonts w:cstheme="minorHAnsi"/>
                      <w:noProof/>
                      <w:szCs w:val="28"/>
                    </w:rPr>
                    <w:t>cuenta con 1</w:t>
                  </w:r>
                  <w:r w:rsidR="00556819">
                    <w:rPr>
                      <w:rFonts w:cstheme="minorHAnsi"/>
                      <w:noProof/>
                      <w:szCs w:val="28"/>
                    </w:rPr>
                    <w:t>4 colegios y un centro universitario</w:t>
                  </w:r>
                  <w:r>
                    <w:rPr>
                      <w:rFonts w:cstheme="minorHAnsi"/>
                      <w:noProof/>
                      <w:szCs w:val="28"/>
                    </w:rPr>
                    <w:t xml:space="preserve"> en siete comunidades autónomas</w:t>
                  </w:r>
                  <w:r w:rsidR="00556819">
                    <w:rPr>
                      <w:rFonts w:cstheme="minorHAnsi"/>
                      <w:noProof/>
                      <w:szCs w:val="28"/>
                    </w:rPr>
                    <w:t xml:space="preserve"> en España: </w:t>
                  </w:r>
                </w:p>
                <w:p w14:paraId="4E2ED36F" w14:textId="77777777" w:rsidR="00EC3867" w:rsidRDefault="00EC3867" w:rsidP="00556819">
                  <w:pPr>
                    <w:pStyle w:val="Contenido"/>
                    <w:jc w:val="both"/>
                    <w:rPr>
                      <w:rFonts w:cstheme="minorHAnsi"/>
                      <w:noProof/>
                      <w:szCs w:val="28"/>
                    </w:rPr>
                  </w:pPr>
                </w:p>
                <w:p w14:paraId="7AEC435E" w14:textId="65837A95" w:rsidR="00556819" w:rsidRDefault="00556819" w:rsidP="00556819">
                  <w:pPr>
                    <w:pStyle w:val="Contenido"/>
                    <w:jc w:val="both"/>
                    <w:rPr>
                      <w:rFonts w:cstheme="minorHAnsi"/>
                      <w:noProof/>
                      <w:sz w:val="36"/>
                      <w:szCs w:val="36"/>
                    </w:rPr>
                  </w:pPr>
                  <w:r>
                    <w:rPr>
                      <w:rFonts w:cstheme="minorHAnsi"/>
                      <w:noProof/>
                      <w:sz w:val="36"/>
                      <w:szCs w:val="36"/>
                    </w:rPr>
                    <w:t>Aragón</w:t>
                  </w:r>
                </w:p>
                <w:p w14:paraId="7B58BA3C" w14:textId="76337983" w:rsidR="00556819" w:rsidRDefault="00556819" w:rsidP="00556819">
                  <w:pPr>
                    <w:pStyle w:val="Contenido"/>
                    <w:numPr>
                      <w:ilvl w:val="0"/>
                      <w:numId w:val="18"/>
                    </w:numPr>
                    <w:jc w:val="both"/>
                    <w:rPr>
                      <w:rFonts w:cstheme="minorHAnsi"/>
                      <w:noProof/>
                      <w:szCs w:val="28"/>
                    </w:rPr>
                  </w:pPr>
                  <w:r>
                    <w:rPr>
                      <w:rFonts w:cstheme="minorHAnsi"/>
                      <w:noProof/>
                      <w:szCs w:val="28"/>
                    </w:rPr>
                    <w:t>Colegio El Pilar Maristas (Zaragoza)</w:t>
                  </w:r>
                </w:p>
                <w:p w14:paraId="00028298" w14:textId="77777777" w:rsidR="00556819" w:rsidRPr="00C961B1" w:rsidRDefault="00556819" w:rsidP="00556819">
                  <w:pPr>
                    <w:pStyle w:val="Contenido"/>
                    <w:jc w:val="both"/>
                    <w:rPr>
                      <w:rFonts w:cstheme="minorHAnsi"/>
                      <w:noProof/>
                      <w:sz w:val="36"/>
                      <w:szCs w:val="36"/>
                    </w:rPr>
                  </w:pPr>
                </w:p>
                <w:p w14:paraId="09F2B1C0" w14:textId="50C866A3" w:rsidR="00EC3867" w:rsidRPr="00556819" w:rsidRDefault="00EC3867" w:rsidP="00556819">
                  <w:pPr>
                    <w:pStyle w:val="Contenido"/>
                    <w:jc w:val="both"/>
                    <w:rPr>
                      <w:rFonts w:cstheme="minorHAnsi"/>
                      <w:noProof/>
                      <w:sz w:val="36"/>
                      <w:szCs w:val="36"/>
                    </w:rPr>
                  </w:pPr>
                  <w:r w:rsidRPr="00A748F2">
                    <w:rPr>
                      <w:rFonts w:cstheme="minorHAnsi"/>
                      <w:noProof/>
                      <w:sz w:val="36"/>
                      <w:szCs w:val="36"/>
                    </w:rPr>
                    <w:t>Castilla-La Mancha</w:t>
                  </w:r>
                </w:p>
                <w:p w14:paraId="2E253BEC" w14:textId="0EF4F284" w:rsidR="00EC3867" w:rsidRDefault="00EC3867" w:rsidP="00556819">
                  <w:pPr>
                    <w:pStyle w:val="Contenido"/>
                    <w:numPr>
                      <w:ilvl w:val="0"/>
                      <w:numId w:val="18"/>
                    </w:numPr>
                    <w:jc w:val="both"/>
                    <w:rPr>
                      <w:rFonts w:cstheme="minorHAnsi"/>
                      <w:noProof/>
                      <w:szCs w:val="28"/>
                    </w:rPr>
                  </w:pPr>
                  <w:r>
                    <w:rPr>
                      <w:rFonts w:cstheme="minorHAnsi"/>
                      <w:noProof/>
                      <w:szCs w:val="28"/>
                    </w:rPr>
                    <w:t>Colegio Champagnat (Guadalajara)</w:t>
                  </w:r>
                </w:p>
                <w:p w14:paraId="3EA2D620" w14:textId="53F138BF" w:rsidR="00832A78" w:rsidRDefault="00832A78" w:rsidP="00556819">
                  <w:pPr>
                    <w:pStyle w:val="Contenido"/>
                    <w:numPr>
                      <w:ilvl w:val="0"/>
                      <w:numId w:val="18"/>
                    </w:numPr>
                    <w:jc w:val="both"/>
                    <w:rPr>
                      <w:rFonts w:cstheme="minorHAnsi"/>
                      <w:noProof/>
                      <w:szCs w:val="28"/>
                    </w:rPr>
                  </w:pPr>
                  <w:r>
                    <w:rPr>
                      <w:rFonts w:cstheme="minorHAnsi"/>
                      <w:noProof/>
                      <w:szCs w:val="28"/>
                    </w:rPr>
                    <w:t>Colegio Santa María del Prado (Talavera, Toledo)</w:t>
                  </w:r>
                </w:p>
                <w:p w14:paraId="6320DC88" w14:textId="1AECE046" w:rsidR="00FC00B2" w:rsidRDefault="00FC00B2" w:rsidP="00556819">
                  <w:pPr>
                    <w:pStyle w:val="Contenido"/>
                    <w:numPr>
                      <w:ilvl w:val="0"/>
                      <w:numId w:val="18"/>
                    </w:numPr>
                    <w:jc w:val="both"/>
                    <w:rPr>
                      <w:rFonts w:cstheme="minorHAnsi"/>
                      <w:noProof/>
                      <w:szCs w:val="28"/>
                    </w:rPr>
                  </w:pPr>
                  <w:r>
                    <w:rPr>
                      <w:rFonts w:cstheme="minorHAnsi"/>
                      <w:noProof/>
                      <w:szCs w:val="28"/>
                    </w:rPr>
                    <w:t>Colegio Santa María (Toledo)</w:t>
                  </w:r>
                </w:p>
                <w:p w14:paraId="1EA8B3DE" w14:textId="7DD313C9" w:rsidR="00C961B1" w:rsidRDefault="00C961B1" w:rsidP="00556819">
                  <w:pPr>
                    <w:pStyle w:val="Contenido"/>
                    <w:jc w:val="both"/>
                    <w:rPr>
                      <w:rFonts w:cstheme="minorHAnsi"/>
                      <w:noProof/>
                      <w:szCs w:val="28"/>
                    </w:rPr>
                  </w:pPr>
                </w:p>
                <w:p w14:paraId="2D346937" w14:textId="51113442" w:rsidR="00EC5D38" w:rsidRPr="00C961B1" w:rsidRDefault="00556819" w:rsidP="00556819">
                  <w:pPr>
                    <w:pStyle w:val="Contenido"/>
                    <w:jc w:val="both"/>
                    <w:rPr>
                      <w:rFonts w:cstheme="minorHAnsi"/>
                      <w:noProof/>
                      <w:sz w:val="36"/>
                      <w:szCs w:val="36"/>
                    </w:rPr>
                  </w:pPr>
                  <w:r>
                    <w:rPr>
                      <w:rFonts w:cstheme="minorHAnsi"/>
                      <w:noProof/>
                      <w:sz w:val="36"/>
                      <w:szCs w:val="36"/>
                    </w:rPr>
                    <w:t xml:space="preserve">Comunidad de </w:t>
                  </w:r>
                  <w:r w:rsidR="00EC5D38" w:rsidRPr="00C961B1">
                    <w:rPr>
                      <w:rFonts w:cstheme="minorHAnsi"/>
                      <w:noProof/>
                      <w:sz w:val="36"/>
                      <w:szCs w:val="36"/>
                    </w:rPr>
                    <w:t>Madrid</w:t>
                  </w:r>
                </w:p>
                <w:p w14:paraId="4EB53DA5" w14:textId="77777777" w:rsidR="00EC5D38" w:rsidRPr="00FC00B2" w:rsidRDefault="00EC5D38" w:rsidP="00556819">
                  <w:pPr>
                    <w:pStyle w:val="Contenido"/>
                    <w:numPr>
                      <w:ilvl w:val="0"/>
                      <w:numId w:val="13"/>
                    </w:numPr>
                    <w:jc w:val="both"/>
                    <w:rPr>
                      <w:rFonts w:cstheme="minorHAnsi"/>
                      <w:noProof/>
                      <w:szCs w:val="28"/>
                    </w:rPr>
                  </w:pPr>
                  <w:r>
                    <w:rPr>
                      <w:rFonts w:cstheme="minorHAnsi"/>
                      <w:noProof/>
                      <w:szCs w:val="28"/>
                    </w:rPr>
                    <w:t>Centro Universitario Cardenal Cisneros (Alcalá de Henares)</w:t>
                  </w:r>
                </w:p>
                <w:p w14:paraId="1A0AB48A" w14:textId="77777777" w:rsidR="00EC5D38" w:rsidRDefault="00EC5D38" w:rsidP="00556819">
                  <w:pPr>
                    <w:pStyle w:val="Contenido"/>
                    <w:numPr>
                      <w:ilvl w:val="0"/>
                      <w:numId w:val="13"/>
                    </w:numPr>
                    <w:jc w:val="both"/>
                    <w:rPr>
                      <w:rFonts w:cstheme="minorHAnsi"/>
                      <w:noProof/>
                      <w:szCs w:val="28"/>
                    </w:rPr>
                  </w:pPr>
                  <w:r>
                    <w:rPr>
                      <w:rFonts w:cstheme="minorHAnsi"/>
                      <w:noProof/>
                      <w:szCs w:val="28"/>
                    </w:rPr>
                    <w:t>Colegio Maristas Chamberí (Madrid)</w:t>
                  </w:r>
                </w:p>
                <w:p w14:paraId="27BCE48E" w14:textId="77777777" w:rsidR="00EC5D38" w:rsidRDefault="00EC5D38" w:rsidP="00556819">
                  <w:pPr>
                    <w:pStyle w:val="Contenido"/>
                    <w:numPr>
                      <w:ilvl w:val="0"/>
                      <w:numId w:val="13"/>
                    </w:numPr>
                    <w:jc w:val="both"/>
                    <w:rPr>
                      <w:rFonts w:cstheme="minorHAnsi"/>
                      <w:noProof/>
                      <w:szCs w:val="28"/>
                    </w:rPr>
                  </w:pPr>
                  <w:r>
                    <w:rPr>
                      <w:rFonts w:cstheme="minorHAnsi"/>
                      <w:noProof/>
                      <w:szCs w:val="28"/>
                    </w:rPr>
                    <w:t>Colegio San José del Parque (Madrid)</w:t>
                  </w:r>
                </w:p>
                <w:p w14:paraId="1498EDEF" w14:textId="2498E60E" w:rsidR="00EC5D38" w:rsidRDefault="00EC5D38" w:rsidP="00556819">
                  <w:pPr>
                    <w:pStyle w:val="Contenido"/>
                    <w:numPr>
                      <w:ilvl w:val="0"/>
                      <w:numId w:val="13"/>
                    </w:numPr>
                    <w:jc w:val="both"/>
                    <w:rPr>
                      <w:rFonts w:cstheme="minorHAnsi"/>
                      <w:noProof/>
                      <w:szCs w:val="28"/>
                    </w:rPr>
                  </w:pPr>
                  <w:r>
                    <w:rPr>
                      <w:rFonts w:cstheme="minorHAnsi"/>
                      <w:noProof/>
                      <w:szCs w:val="28"/>
                    </w:rPr>
                    <w:t>Colegio Santa María Villalba (Villalba)</w:t>
                  </w:r>
                </w:p>
                <w:p w14:paraId="18BE73AA" w14:textId="77777777" w:rsidR="00556819" w:rsidRDefault="00556819" w:rsidP="00556819">
                  <w:pPr>
                    <w:pStyle w:val="Contenido"/>
                    <w:ind w:left="720"/>
                    <w:jc w:val="both"/>
                    <w:rPr>
                      <w:rFonts w:cstheme="minorHAnsi"/>
                      <w:noProof/>
                      <w:szCs w:val="28"/>
                    </w:rPr>
                  </w:pPr>
                </w:p>
                <w:p w14:paraId="4C91A2A7" w14:textId="77777777" w:rsidR="00556819" w:rsidRPr="00556819" w:rsidRDefault="00556819" w:rsidP="00556819">
                  <w:pPr>
                    <w:pStyle w:val="Contenido"/>
                    <w:jc w:val="both"/>
                    <w:rPr>
                      <w:rFonts w:cstheme="minorHAnsi"/>
                      <w:noProof/>
                      <w:sz w:val="36"/>
                      <w:szCs w:val="36"/>
                    </w:rPr>
                  </w:pPr>
                  <w:r>
                    <w:rPr>
                      <w:rFonts w:cstheme="minorHAnsi"/>
                      <w:noProof/>
                      <w:sz w:val="36"/>
                      <w:szCs w:val="36"/>
                    </w:rPr>
                    <w:t>Euskadi</w:t>
                  </w:r>
                </w:p>
                <w:p w14:paraId="0A19D0B0" w14:textId="77777777" w:rsidR="00556819" w:rsidRDefault="00556819" w:rsidP="00556819">
                  <w:pPr>
                    <w:pStyle w:val="Contenido"/>
                    <w:numPr>
                      <w:ilvl w:val="0"/>
                      <w:numId w:val="17"/>
                    </w:numPr>
                    <w:jc w:val="both"/>
                    <w:rPr>
                      <w:rFonts w:cstheme="minorHAnsi"/>
                      <w:noProof/>
                      <w:szCs w:val="28"/>
                    </w:rPr>
                  </w:pPr>
                  <w:r>
                    <w:rPr>
                      <w:rFonts w:cstheme="minorHAnsi"/>
                      <w:noProof/>
                      <w:szCs w:val="28"/>
                    </w:rPr>
                    <w:t>Colegio Maristak Bilbao (Bizkaia)</w:t>
                  </w:r>
                </w:p>
                <w:p w14:paraId="1B67B89F" w14:textId="77777777" w:rsidR="00556819" w:rsidRDefault="00556819" w:rsidP="00556819">
                  <w:pPr>
                    <w:pStyle w:val="Contenido"/>
                    <w:numPr>
                      <w:ilvl w:val="0"/>
                      <w:numId w:val="17"/>
                    </w:numPr>
                    <w:jc w:val="both"/>
                    <w:rPr>
                      <w:rFonts w:cstheme="minorHAnsi"/>
                      <w:noProof/>
                      <w:szCs w:val="28"/>
                    </w:rPr>
                  </w:pPr>
                  <w:r>
                    <w:rPr>
                      <w:rFonts w:cstheme="minorHAnsi"/>
                      <w:noProof/>
                      <w:szCs w:val="28"/>
                    </w:rPr>
                    <w:t>Colegio Maristak Durango (Bizkaia)</w:t>
                  </w:r>
                </w:p>
                <w:p w14:paraId="6E6FA67F" w14:textId="77777777" w:rsidR="00556819" w:rsidRDefault="00556819" w:rsidP="00556819">
                  <w:pPr>
                    <w:pStyle w:val="Contenido"/>
                    <w:numPr>
                      <w:ilvl w:val="0"/>
                      <w:numId w:val="17"/>
                    </w:numPr>
                    <w:jc w:val="both"/>
                    <w:rPr>
                      <w:rFonts w:cstheme="minorHAnsi"/>
                      <w:noProof/>
                      <w:szCs w:val="28"/>
                    </w:rPr>
                  </w:pPr>
                  <w:r>
                    <w:rPr>
                      <w:rFonts w:cstheme="minorHAnsi"/>
                      <w:noProof/>
                      <w:szCs w:val="28"/>
                    </w:rPr>
                    <w:t>Colegio Jado-Maristak Erandio (Bizkaia)</w:t>
                  </w:r>
                </w:p>
                <w:p w14:paraId="25AB06E6" w14:textId="4C534D0C" w:rsidR="00EC5D38" w:rsidRDefault="00556819" w:rsidP="00556819">
                  <w:pPr>
                    <w:pStyle w:val="Contenido"/>
                    <w:numPr>
                      <w:ilvl w:val="0"/>
                      <w:numId w:val="17"/>
                    </w:numPr>
                    <w:jc w:val="both"/>
                    <w:rPr>
                      <w:rFonts w:cstheme="minorHAnsi"/>
                      <w:noProof/>
                      <w:szCs w:val="28"/>
                    </w:rPr>
                  </w:pPr>
                  <w:r w:rsidRPr="00556819">
                    <w:rPr>
                      <w:rFonts w:cstheme="minorHAnsi"/>
                      <w:noProof/>
                      <w:szCs w:val="28"/>
                    </w:rPr>
                    <w:t>Colegio Maristak Zalla (Bizkaia)</w:t>
                  </w:r>
                </w:p>
                <w:p w14:paraId="32BFA964" w14:textId="77777777" w:rsidR="00556819" w:rsidRPr="00556819" w:rsidRDefault="00556819" w:rsidP="00556819">
                  <w:pPr>
                    <w:pStyle w:val="Contenido"/>
                    <w:ind w:left="720"/>
                    <w:jc w:val="both"/>
                    <w:rPr>
                      <w:rFonts w:cstheme="minorHAnsi"/>
                      <w:noProof/>
                      <w:szCs w:val="28"/>
                    </w:rPr>
                  </w:pPr>
                </w:p>
                <w:p w14:paraId="43F6A716" w14:textId="3C28256B" w:rsidR="00EC5D38" w:rsidRPr="00556819" w:rsidRDefault="00EC5D38" w:rsidP="00556819">
                  <w:pPr>
                    <w:pStyle w:val="Contenido"/>
                    <w:jc w:val="both"/>
                    <w:rPr>
                      <w:rFonts w:cstheme="minorHAnsi"/>
                      <w:noProof/>
                      <w:sz w:val="36"/>
                      <w:szCs w:val="36"/>
                    </w:rPr>
                  </w:pPr>
                  <w:r w:rsidRPr="00B160BB">
                    <w:rPr>
                      <w:rFonts w:cstheme="minorHAnsi"/>
                      <w:noProof/>
                      <w:sz w:val="36"/>
                      <w:szCs w:val="36"/>
                    </w:rPr>
                    <w:t>Extremadura</w:t>
                  </w:r>
                </w:p>
                <w:p w14:paraId="6874E1B0" w14:textId="77777777" w:rsidR="00EC5D38" w:rsidRDefault="00EC5D38" w:rsidP="00556819">
                  <w:pPr>
                    <w:pStyle w:val="Contenido"/>
                    <w:numPr>
                      <w:ilvl w:val="0"/>
                      <w:numId w:val="15"/>
                    </w:numPr>
                    <w:jc w:val="both"/>
                    <w:rPr>
                      <w:rFonts w:cstheme="minorHAnsi"/>
                      <w:noProof/>
                      <w:szCs w:val="28"/>
                    </w:rPr>
                  </w:pPr>
                  <w:r>
                    <w:rPr>
                      <w:rFonts w:cstheme="minorHAnsi"/>
                      <w:noProof/>
                      <w:szCs w:val="28"/>
                    </w:rPr>
                    <w:t>Colegio Maristas Navalmoral de la Mata</w:t>
                  </w:r>
                </w:p>
                <w:p w14:paraId="558A2707" w14:textId="77777777" w:rsidR="00EC5D38" w:rsidRDefault="00EC5D38" w:rsidP="00556819">
                  <w:pPr>
                    <w:pStyle w:val="Contenido"/>
                    <w:jc w:val="both"/>
                    <w:rPr>
                      <w:rFonts w:cstheme="minorHAnsi"/>
                      <w:noProof/>
                      <w:szCs w:val="28"/>
                    </w:rPr>
                  </w:pPr>
                </w:p>
                <w:p w14:paraId="1C0A507C" w14:textId="6B3042D9" w:rsidR="00EC5D38" w:rsidRPr="00556819" w:rsidRDefault="00EC5D38" w:rsidP="00556819">
                  <w:pPr>
                    <w:pStyle w:val="Contenido"/>
                    <w:jc w:val="both"/>
                    <w:rPr>
                      <w:rFonts w:cstheme="minorHAnsi"/>
                      <w:noProof/>
                      <w:sz w:val="36"/>
                      <w:szCs w:val="36"/>
                    </w:rPr>
                  </w:pPr>
                  <w:r w:rsidRPr="00AE3219">
                    <w:rPr>
                      <w:rFonts w:cstheme="minorHAnsi"/>
                      <w:noProof/>
                      <w:sz w:val="36"/>
                      <w:szCs w:val="36"/>
                    </w:rPr>
                    <w:t>La Rioja</w:t>
                  </w:r>
                </w:p>
                <w:p w14:paraId="52BE6290" w14:textId="3A38B9CB" w:rsidR="00EC5D38" w:rsidRDefault="00EC5D38" w:rsidP="00556819">
                  <w:pPr>
                    <w:pStyle w:val="Contenido"/>
                    <w:numPr>
                      <w:ilvl w:val="0"/>
                      <w:numId w:val="16"/>
                    </w:numPr>
                    <w:jc w:val="both"/>
                    <w:rPr>
                      <w:rFonts w:cstheme="minorHAnsi"/>
                      <w:noProof/>
                      <w:szCs w:val="28"/>
                    </w:rPr>
                  </w:pPr>
                  <w:r>
                    <w:rPr>
                      <w:rFonts w:cstheme="minorHAnsi"/>
                      <w:noProof/>
                      <w:szCs w:val="28"/>
                    </w:rPr>
                    <w:t>Colegio San José (Logroño)</w:t>
                  </w:r>
                </w:p>
                <w:p w14:paraId="6C571AE6" w14:textId="77777777" w:rsidR="00EC5D38" w:rsidRDefault="00EC5D38" w:rsidP="00556819">
                  <w:pPr>
                    <w:pStyle w:val="Contenido"/>
                    <w:jc w:val="both"/>
                    <w:rPr>
                      <w:rFonts w:cstheme="minorHAnsi"/>
                      <w:noProof/>
                      <w:szCs w:val="28"/>
                    </w:rPr>
                  </w:pPr>
                </w:p>
                <w:p w14:paraId="64AFEDBA" w14:textId="77777777" w:rsidR="00EC5D38" w:rsidRPr="00B160BB" w:rsidRDefault="00EC5D38" w:rsidP="00556819">
                  <w:pPr>
                    <w:pStyle w:val="Contenido"/>
                    <w:jc w:val="both"/>
                    <w:rPr>
                      <w:rFonts w:cstheme="minorHAnsi"/>
                      <w:noProof/>
                      <w:sz w:val="36"/>
                      <w:szCs w:val="36"/>
                    </w:rPr>
                  </w:pPr>
                  <w:r w:rsidRPr="00B160BB">
                    <w:rPr>
                      <w:rFonts w:cstheme="minorHAnsi"/>
                      <w:noProof/>
                      <w:sz w:val="36"/>
                      <w:szCs w:val="36"/>
                    </w:rPr>
                    <w:t>Navarra</w:t>
                  </w:r>
                </w:p>
                <w:p w14:paraId="2BBE4213" w14:textId="5B6165EF" w:rsidR="00556819" w:rsidRPr="00556819" w:rsidRDefault="00EC5D38" w:rsidP="00556819">
                  <w:pPr>
                    <w:pStyle w:val="Contenido"/>
                    <w:numPr>
                      <w:ilvl w:val="0"/>
                      <w:numId w:val="16"/>
                    </w:numPr>
                    <w:jc w:val="both"/>
                    <w:rPr>
                      <w:rFonts w:cstheme="minorHAnsi"/>
                      <w:noProof/>
                      <w:szCs w:val="28"/>
                    </w:rPr>
                  </w:pPr>
                  <w:r>
                    <w:rPr>
                      <w:rFonts w:cstheme="minorHAnsi"/>
                      <w:noProof/>
                      <w:szCs w:val="28"/>
                    </w:rPr>
                    <w:t>Colegio Maristas Pamplona</w:t>
                  </w:r>
                </w:p>
              </w:tc>
            </w:tr>
          </w:tbl>
          <w:p w14:paraId="2AD5BCBF" w14:textId="77777777" w:rsidR="00056999" w:rsidRPr="00D40B1D" w:rsidRDefault="00056999" w:rsidP="00304259">
            <w:pPr>
              <w:pStyle w:val="Contenido"/>
              <w:jc w:val="both"/>
              <w:rPr>
                <w:rFonts w:cstheme="minorHAnsi"/>
                <w:i/>
                <w:noProof/>
                <w:szCs w:val="28"/>
              </w:rPr>
            </w:pPr>
          </w:p>
        </w:tc>
      </w:tr>
      <w:tr w:rsidR="00AA694E" w:rsidRPr="00AA694E" w14:paraId="04868893" w14:textId="77777777" w:rsidTr="00556819">
        <w:trPr>
          <w:trHeight w:val="3546"/>
        </w:trPr>
        <w:tc>
          <w:tcPr>
            <w:tcW w:w="10013" w:type="dxa"/>
          </w:tcPr>
          <w:p w14:paraId="6E3DED3B" w14:textId="390FFB09" w:rsidR="00051BBE" w:rsidRPr="008A4E9B" w:rsidRDefault="00056999" w:rsidP="00051BBE">
            <w:pPr>
              <w:pStyle w:val="Ttulo1"/>
              <w:jc w:val="both"/>
              <w:rPr>
                <w:rFonts w:asciiTheme="minorHAnsi" w:hAnsiTheme="minorHAnsi" w:cstheme="minorHAnsi"/>
                <w:noProof/>
                <w:color w:val="082A75" w:themeColor="text2"/>
                <w:szCs w:val="52"/>
                <w:lang w:bidi="es-ES"/>
              </w:rPr>
            </w:pPr>
            <w:r>
              <w:rPr>
                <w:noProof/>
                <w:lang w:bidi="es-ES"/>
              </w:rPr>
              <w:lastRenderedPageBreak/>
              <w:br w:type="page"/>
            </w:r>
            <w:r w:rsidR="00556819">
              <w:rPr>
                <w:noProof/>
                <w:lang w:bidi="es-ES"/>
              </w:rPr>
              <w:t xml:space="preserve">Nuestras obras sociales </w:t>
            </w:r>
          </w:p>
          <w:sdt>
            <w:sdtPr>
              <w:rPr>
                <w:rFonts w:eastAsiaTheme="minorEastAsia" w:cstheme="minorHAnsi"/>
                <w:b/>
                <w:noProof/>
                <w:sz w:val="28"/>
                <w:szCs w:val="36"/>
              </w:rPr>
              <w:id w:val="1540167540"/>
              <w:placeholder>
                <w:docPart w:val="4C82692467E54204A9F38A83083F51D1"/>
              </w:placeholder>
              <w15:appearance w15:val="hidden"/>
            </w:sdtPr>
            <w:sdtEndPr>
              <w:rPr>
                <w:szCs w:val="28"/>
              </w:rPr>
            </w:sdtEndPr>
            <w:sdtContent>
              <w:p w14:paraId="340A9753" w14:textId="3D9856E3" w:rsidR="00051BBE" w:rsidRPr="00E86A8C" w:rsidRDefault="00056999" w:rsidP="00304259">
                <w:pPr>
                  <w:pStyle w:val="Ttulo2"/>
                  <w:jc w:val="both"/>
                  <w:rPr>
                    <w:rFonts w:cstheme="minorHAnsi"/>
                    <w:noProof/>
                    <w:szCs w:val="36"/>
                  </w:rPr>
                </w:pPr>
                <w:r w:rsidRPr="00E86A8C">
                  <w:rPr>
                    <w:rFonts w:cstheme="minorHAnsi"/>
                    <w:noProof/>
                    <w:szCs w:val="36"/>
                  </w:rPr>
                  <w:t>Compromiso con los más necesitados</w:t>
                </w:r>
              </w:p>
              <w:p w14:paraId="329AAFD7" w14:textId="77777777" w:rsidR="00051BBE" w:rsidRPr="00AA694E" w:rsidRDefault="00051BBE" w:rsidP="00051BBE">
                <w:pPr>
                  <w:rPr>
                    <w:rFonts w:cstheme="minorHAnsi"/>
                    <w:szCs w:val="28"/>
                  </w:rPr>
                </w:pPr>
              </w:p>
              <w:p w14:paraId="7E84D297" w14:textId="36956BBB" w:rsidR="00051BBE" w:rsidRPr="00AA694E" w:rsidRDefault="00051BBE" w:rsidP="00F3797C">
                <w:pPr>
                  <w:pStyle w:val="Contenido"/>
                  <w:numPr>
                    <w:ilvl w:val="0"/>
                    <w:numId w:val="2"/>
                  </w:numPr>
                  <w:jc w:val="both"/>
                  <w:rPr>
                    <w:rFonts w:cstheme="minorHAnsi"/>
                    <w:szCs w:val="28"/>
                  </w:rPr>
                </w:pPr>
                <w:r w:rsidRPr="00AA694E">
                  <w:rPr>
                    <w:rFonts w:cstheme="minorHAnsi"/>
                    <w:b/>
                    <w:bCs/>
                    <w:noProof/>
                    <w:szCs w:val="28"/>
                  </w:rPr>
                  <w:t xml:space="preserve">Ausartzen (Erandio, </w:t>
                </w:r>
                <w:r w:rsidR="00556819">
                  <w:rPr>
                    <w:rFonts w:cstheme="minorHAnsi"/>
                    <w:b/>
                    <w:bCs/>
                    <w:noProof/>
                    <w:szCs w:val="28"/>
                  </w:rPr>
                  <w:t>Bizkaia</w:t>
                </w:r>
                <w:r w:rsidRPr="00AA694E">
                  <w:rPr>
                    <w:rFonts w:cstheme="minorHAnsi"/>
                    <w:b/>
                    <w:bCs/>
                    <w:noProof/>
                    <w:szCs w:val="28"/>
                  </w:rPr>
                  <w:t>).</w:t>
                </w:r>
                <w:r w:rsidRPr="00AA694E">
                  <w:rPr>
                    <w:rFonts w:cstheme="minorHAnsi"/>
                    <w:noProof/>
                    <w:szCs w:val="28"/>
                  </w:rPr>
                  <w:t xml:space="preserve"> </w:t>
                </w:r>
                <w:r w:rsidR="003A268F" w:rsidRPr="00AA694E">
                  <w:rPr>
                    <w:rFonts w:cstheme="minorHAnsi"/>
                    <w:noProof/>
                    <w:szCs w:val="28"/>
                  </w:rPr>
                  <w:t xml:space="preserve">La Asociación de Acción Social Ausartzen es una entidad sin ánimo de lucro cuyo objetivo es contribuir al crecimiento de jóvenes en situación de carencia y riesgo de exclusión, así como en la mejora de su entorno social. </w:t>
                </w:r>
                <w:r w:rsidR="00E074FC" w:rsidRPr="00AA694E">
                  <w:rPr>
                    <w:rFonts w:cstheme="minorHAnsi"/>
                    <w:noProof/>
                    <w:szCs w:val="28"/>
                  </w:rPr>
                  <w:t>Inspirada, por tanto</w:t>
                </w:r>
                <w:r w:rsidR="00556819">
                  <w:rPr>
                    <w:rFonts w:cstheme="minorHAnsi"/>
                    <w:noProof/>
                    <w:szCs w:val="28"/>
                  </w:rPr>
                  <w:t>,</w:t>
                </w:r>
                <w:r w:rsidR="00E074FC" w:rsidRPr="00AA694E">
                  <w:rPr>
                    <w:rFonts w:cstheme="minorHAnsi"/>
                    <w:noProof/>
                    <w:szCs w:val="28"/>
                  </w:rPr>
                  <w:t xml:space="preserve"> en los principios educativos y pedagógicos del carisma marista, </w:t>
                </w:r>
                <w:r w:rsidR="000424E9" w:rsidRPr="00AA694E">
                  <w:rPr>
                    <w:rFonts w:cstheme="minorHAnsi"/>
                    <w:noProof/>
                    <w:szCs w:val="28"/>
                  </w:rPr>
                  <w:t>dirige su actividad a través de un c</w:t>
                </w:r>
                <w:r w:rsidRPr="00AA694E">
                  <w:rPr>
                    <w:rFonts w:cstheme="minorHAnsi"/>
                    <w:noProof/>
                    <w:szCs w:val="28"/>
                  </w:rPr>
                  <w:t>entro de día para jóvenes</w:t>
                </w:r>
                <w:r w:rsidR="00B55BB7" w:rsidRPr="00AA694E">
                  <w:rPr>
                    <w:rFonts w:cstheme="minorHAnsi"/>
                    <w:noProof/>
                    <w:szCs w:val="28"/>
                  </w:rPr>
                  <w:t xml:space="preserve"> de 12 a 18 años</w:t>
                </w:r>
                <w:r w:rsidRPr="00AA694E">
                  <w:rPr>
                    <w:rFonts w:cstheme="minorHAnsi"/>
                    <w:noProof/>
                    <w:szCs w:val="28"/>
                  </w:rPr>
                  <w:t xml:space="preserve">, </w:t>
                </w:r>
                <w:r w:rsidR="000424E9" w:rsidRPr="00AA694E">
                  <w:rPr>
                    <w:rFonts w:cstheme="minorHAnsi"/>
                    <w:noProof/>
                    <w:szCs w:val="28"/>
                  </w:rPr>
                  <w:t xml:space="preserve">en el que se ofrece </w:t>
                </w:r>
                <w:r w:rsidRPr="00AA694E">
                  <w:rPr>
                    <w:rFonts w:cstheme="minorHAnsi"/>
                    <w:noProof/>
                    <w:szCs w:val="28"/>
                  </w:rPr>
                  <w:t>apoyo y refuerzo educativo, ocio y tiempo libre saludable. Se encuentra en una localidad en la que los jóvenes tienen pocas oportunidades de ocio y tiempo libre, un entorno complejo social y económico, así como desempleo.</w:t>
                </w:r>
                <w:r w:rsidR="00B55BB7" w:rsidRPr="00AA694E">
                  <w:rPr>
                    <w:rFonts w:cstheme="minorHAnsi"/>
                    <w:noProof/>
                    <w:szCs w:val="28"/>
                  </w:rPr>
                  <w:t xml:space="preserve"> Los </w:t>
                </w:r>
                <w:r w:rsidR="009B7566" w:rsidRPr="00AA694E">
                  <w:rPr>
                    <w:rFonts w:cstheme="minorHAnsi"/>
                    <w:noProof/>
                    <w:szCs w:val="28"/>
                  </w:rPr>
                  <w:t>jóvenes acceden al centro gracias a través de los centros educativos de la zona de los equipos de orientación de los secundaria y del trabajo en re</w:t>
                </w:r>
                <w:r w:rsidR="00F3797C" w:rsidRPr="00AA694E">
                  <w:rPr>
                    <w:rFonts w:cstheme="minorHAnsi"/>
                    <w:noProof/>
                    <w:szCs w:val="28"/>
                  </w:rPr>
                  <w:t xml:space="preserve">d con diferentes entidades del municipio. </w:t>
                </w:r>
              </w:p>
              <w:p w14:paraId="39175E79" w14:textId="1D52B004" w:rsidR="00F3797C" w:rsidRPr="00AA694E" w:rsidRDefault="00BE5BC9" w:rsidP="00F3797C">
                <w:pPr>
                  <w:pStyle w:val="Contenido"/>
                  <w:jc w:val="both"/>
                  <w:rPr>
                    <w:rFonts w:cstheme="minorHAnsi"/>
                    <w:szCs w:val="28"/>
                  </w:rPr>
                </w:pPr>
                <w:r>
                  <w:rPr>
                    <w:rFonts w:cstheme="minorHAnsi"/>
                    <w:noProof/>
                    <w:szCs w:val="28"/>
                  </w:rPr>
                  <w:drawing>
                    <wp:anchor distT="0" distB="0" distL="114300" distR="114300" simplePos="0" relativeHeight="251679744" behindDoc="0" locked="0" layoutInCell="1" allowOverlap="1" wp14:anchorId="7AD43F90" wp14:editId="753E6B65">
                      <wp:simplePos x="0" y="0"/>
                      <wp:positionH relativeFrom="column">
                        <wp:posOffset>4707467</wp:posOffset>
                      </wp:positionH>
                      <wp:positionV relativeFrom="paragraph">
                        <wp:posOffset>179281</wp:posOffset>
                      </wp:positionV>
                      <wp:extent cx="1468967" cy="1468967"/>
                      <wp:effectExtent l="0" t="0" r="4445" b="4445"/>
                      <wp:wrapSquare wrapText="bothSides"/>
                      <wp:docPr id="16" name="Imagen 1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 nombre de la empres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8967" cy="1468967"/>
                              </a:xfrm>
                              <a:prstGeom prst="rect">
                                <a:avLst/>
                              </a:prstGeom>
                            </pic:spPr>
                          </pic:pic>
                        </a:graphicData>
                      </a:graphic>
                      <wp14:sizeRelH relativeFrom="page">
                        <wp14:pctWidth>0</wp14:pctWidth>
                      </wp14:sizeRelH>
                      <wp14:sizeRelV relativeFrom="page">
                        <wp14:pctHeight>0</wp14:pctHeight>
                      </wp14:sizeRelV>
                    </wp:anchor>
                  </w:drawing>
                </w:r>
              </w:p>
              <w:p w14:paraId="4381AB63" w14:textId="047B45F1" w:rsidR="00F3797C" w:rsidRPr="00AA694E" w:rsidRDefault="00F3797C" w:rsidP="00F3797C">
                <w:pPr>
                  <w:pStyle w:val="Contenido"/>
                  <w:ind w:left="720"/>
                  <w:rPr>
                    <w:rFonts w:cstheme="minorHAnsi"/>
                    <w:szCs w:val="28"/>
                  </w:rPr>
                </w:pPr>
                <w:r w:rsidRPr="00AA694E">
                  <w:rPr>
                    <w:rFonts w:cstheme="minorHAnsi"/>
                    <w:szCs w:val="28"/>
                    <w:u w:val="single"/>
                    <w:shd w:val="clear" w:color="auto" w:fill="FFFFFF"/>
                  </w:rPr>
                  <w:t>Más información:</w:t>
                </w:r>
                <w:r w:rsidRPr="00AA694E">
                  <w:rPr>
                    <w:rFonts w:cstheme="minorHAnsi"/>
                    <w:szCs w:val="28"/>
                  </w:rPr>
                  <w:br/>
                </w:r>
                <w:r w:rsidRPr="00AA694E">
                  <w:rPr>
                    <w:rFonts w:cstheme="minorHAnsi"/>
                    <w:szCs w:val="28"/>
                    <w:shd w:val="clear" w:color="auto" w:fill="FFFFFF"/>
                  </w:rPr>
                  <w:t>Asociación de Acción Social Ausartzen  </w:t>
                </w:r>
                <w:r w:rsidRPr="00AA694E">
                  <w:rPr>
                    <w:rFonts w:cstheme="minorHAnsi"/>
                    <w:szCs w:val="28"/>
                  </w:rPr>
                  <w:br/>
                </w:r>
                <w:r w:rsidRPr="00AA694E">
                  <w:rPr>
                    <w:rFonts w:cstheme="minorHAnsi"/>
                    <w:szCs w:val="28"/>
                    <w:shd w:val="clear" w:color="auto" w:fill="FFFFFF"/>
                  </w:rPr>
                  <w:t xml:space="preserve">Tel.: </w:t>
                </w:r>
                <w:r w:rsidR="00ED7EB4" w:rsidRPr="00AA694E">
                  <w:rPr>
                    <w:rFonts w:cstheme="minorHAnsi"/>
                    <w:szCs w:val="28"/>
                    <w:shd w:val="clear" w:color="auto" w:fill="FFFFFF"/>
                  </w:rPr>
                  <w:t>94 603 67 58</w:t>
                </w:r>
                <w:r w:rsidRPr="00AA694E">
                  <w:rPr>
                    <w:rFonts w:cstheme="minorHAnsi"/>
                    <w:szCs w:val="28"/>
                    <w:shd w:val="clear" w:color="auto" w:fill="FFFFFF"/>
                  </w:rPr>
                  <w:t xml:space="preserve"> / </w:t>
                </w:r>
                <w:r w:rsidR="00181522" w:rsidRPr="00AA694E">
                  <w:rPr>
                    <w:rFonts w:cstheme="minorHAnsi"/>
                    <w:szCs w:val="28"/>
                    <w:shd w:val="clear" w:color="auto" w:fill="FFFFFF"/>
                  </w:rPr>
                  <w:t>646 269156</w:t>
                </w:r>
                <w:r w:rsidR="00181522" w:rsidRPr="00AA694E">
                  <w:rPr>
                    <w:rFonts w:cstheme="minorHAnsi"/>
                    <w:szCs w:val="28"/>
                    <w:shd w:val="clear" w:color="auto" w:fill="FFFFFF"/>
                  </w:rPr>
                  <w:br/>
                  <w:t>Antón Fernández, 3 Bajo</w:t>
                </w:r>
                <w:r w:rsidRPr="00AA694E">
                  <w:rPr>
                    <w:rFonts w:cstheme="minorHAnsi"/>
                    <w:szCs w:val="28"/>
                    <w:shd w:val="clear" w:color="auto" w:fill="FFFFFF"/>
                  </w:rPr>
                  <w:t xml:space="preserve">, </w:t>
                </w:r>
                <w:r w:rsidR="00CE6A00" w:rsidRPr="00AA694E">
                  <w:rPr>
                    <w:rFonts w:cstheme="minorHAnsi"/>
                    <w:szCs w:val="28"/>
                    <w:shd w:val="clear" w:color="auto" w:fill="FFFFFF"/>
                  </w:rPr>
                  <w:t>48950 Erandio (Vizcaya)</w:t>
                </w:r>
                <w:r w:rsidR="00CE6A00" w:rsidRPr="00AA694E">
                  <w:rPr>
                    <w:rFonts w:cstheme="minorHAnsi"/>
                    <w:szCs w:val="28"/>
                    <w:shd w:val="clear" w:color="auto" w:fill="FFFFFF"/>
                  </w:rPr>
                  <w:br/>
                </w:r>
                <w:r w:rsidR="007D0AB5" w:rsidRPr="00AA694E">
                  <w:rPr>
                    <w:rFonts w:cstheme="minorHAnsi"/>
                    <w:szCs w:val="28"/>
                    <w:shd w:val="clear" w:color="auto" w:fill="FFFFFF"/>
                  </w:rPr>
                  <w:t>https://obrasocialmaristaiberica.org/ausartzen</w:t>
                </w:r>
                <w:r w:rsidRPr="00AA694E">
                  <w:rPr>
                    <w:rFonts w:cstheme="minorHAnsi"/>
                    <w:szCs w:val="28"/>
                    <w:shd w:val="clear" w:color="auto" w:fill="FFFFFF"/>
                  </w:rPr>
                  <w:t>/ info@</w:t>
                </w:r>
                <w:r w:rsidR="009D788F" w:rsidRPr="00AA694E">
                  <w:rPr>
                    <w:rFonts w:cstheme="minorHAnsi"/>
                    <w:szCs w:val="28"/>
                    <w:shd w:val="clear" w:color="auto" w:fill="FFFFFF"/>
                  </w:rPr>
                  <w:t>ausartzen</w:t>
                </w:r>
                <w:r w:rsidRPr="00AA694E">
                  <w:rPr>
                    <w:rFonts w:cstheme="minorHAnsi"/>
                    <w:szCs w:val="28"/>
                    <w:shd w:val="clear" w:color="auto" w:fill="FFFFFF"/>
                  </w:rPr>
                  <w:t>.org</w:t>
                </w:r>
              </w:p>
              <w:p w14:paraId="051797FA" w14:textId="77777777" w:rsidR="00F3797C" w:rsidRPr="00AA694E" w:rsidRDefault="00F3797C" w:rsidP="00F3797C">
                <w:pPr>
                  <w:pStyle w:val="Contenido"/>
                  <w:jc w:val="both"/>
                  <w:rPr>
                    <w:rFonts w:cstheme="minorHAnsi"/>
                    <w:szCs w:val="28"/>
                  </w:rPr>
                </w:pPr>
              </w:p>
              <w:p w14:paraId="19B750D0" w14:textId="07A5CBB7" w:rsidR="00875202" w:rsidRPr="00AA694E" w:rsidRDefault="00130D6F" w:rsidP="00051BBE">
                <w:pPr>
                  <w:rPr>
                    <w:rFonts w:cstheme="minorHAnsi"/>
                    <w:szCs w:val="28"/>
                  </w:rPr>
                </w:pPr>
              </w:p>
            </w:sdtContent>
          </w:sdt>
          <w:p w14:paraId="55C7EDAB" w14:textId="1CFC91C1" w:rsidR="0003058F" w:rsidRPr="00AA694E" w:rsidRDefault="00556819" w:rsidP="00304259">
            <w:pPr>
              <w:pStyle w:val="Contenido"/>
              <w:numPr>
                <w:ilvl w:val="0"/>
                <w:numId w:val="2"/>
              </w:numPr>
              <w:jc w:val="both"/>
              <w:rPr>
                <w:rFonts w:cstheme="minorHAnsi"/>
                <w:noProof/>
                <w:szCs w:val="28"/>
              </w:rPr>
            </w:pPr>
            <w:r>
              <w:rPr>
                <w:rFonts w:cstheme="minorHAnsi"/>
                <w:b/>
                <w:bCs/>
                <w:noProof/>
                <w:szCs w:val="28"/>
              </w:rPr>
              <w:t>Asociación</w:t>
            </w:r>
            <w:r w:rsidR="0003058F" w:rsidRPr="00AA694E">
              <w:rPr>
                <w:rFonts w:cstheme="minorHAnsi"/>
                <w:b/>
                <w:bCs/>
                <w:noProof/>
                <w:szCs w:val="28"/>
              </w:rPr>
              <w:t xml:space="preserve"> Espiral</w:t>
            </w:r>
            <w:r w:rsidR="009928AC" w:rsidRPr="00AA694E">
              <w:rPr>
                <w:rFonts w:cstheme="minorHAnsi"/>
                <w:b/>
                <w:bCs/>
                <w:noProof/>
                <w:szCs w:val="28"/>
              </w:rPr>
              <w:t xml:space="preserve"> (</w:t>
            </w:r>
            <w:r>
              <w:rPr>
                <w:rFonts w:cstheme="minorHAnsi"/>
                <w:b/>
                <w:bCs/>
                <w:noProof/>
                <w:szCs w:val="28"/>
              </w:rPr>
              <w:t xml:space="preserve">Comunidad de </w:t>
            </w:r>
            <w:r w:rsidR="009928AC" w:rsidRPr="00AA694E">
              <w:rPr>
                <w:rFonts w:cstheme="minorHAnsi"/>
                <w:b/>
                <w:bCs/>
                <w:noProof/>
                <w:szCs w:val="28"/>
              </w:rPr>
              <w:t>Madrid)</w:t>
            </w:r>
            <w:r w:rsidR="002F08B9" w:rsidRPr="00AA694E">
              <w:rPr>
                <w:rFonts w:cstheme="minorHAnsi"/>
                <w:b/>
                <w:bCs/>
                <w:noProof/>
                <w:szCs w:val="28"/>
              </w:rPr>
              <w:t>.</w:t>
            </w:r>
            <w:r w:rsidR="002F08B9" w:rsidRPr="00AA694E">
              <w:rPr>
                <w:rFonts w:cstheme="minorHAnsi"/>
                <w:noProof/>
                <w:szCs w:val="28"/>
              </w:rPr>
              <w:t xml:space="preserve"> </w:t>
            </w:r>
            <w:r w:rsidR="009F538D" w:rsidRPr="00AA694E">
              <w:rPr>
                <w:rFonts w:cstheme="minorHAnsi"/>
                <w:szCs w:val="28"/>
                <w:shd w:val="clear" w:color="auto" w:fill="FFFFFF"/>
              </w:rPr>
              <w:t>La </w:t>
            </w:r>
            <w:r w:rsidR="009F538D" w:rsidRPr="00AA694E">
              <w:rPr>
                <w:rStyle w:val="Textoennegrita"/>
                <w:rFonts w:cstheme="minorHAnsi"/>
                <w:b w:val="0"/>
                <w:bCs w:val="0"/>
                <w:szCs w:val="28"/>
                <w:shd w:val="clear" w:color="auto" w:fill="FFFFFF"/>
              </w:rPr>
              <w:t>Asociación Espiral Loranca</w:t>
            </w:r>
            <w:r w:rsidR="009F538D" w:rsidRPr="00AA694E">
              <w:rPr>
                <w:rFonts w:cstheme="minorHAnsi"/>
                <w:szCs w:val="28"/>
                <w:shd w:val="clear" w:color="auto" w:fill="FFFFFF"/>
              </w:rPr>
              <w:t xml:space="preserve"> es una entidad sin ánimo de lucro cuyo objeto social es acompañar procesos de desarrollo de los menores, jóvenes y personas adultas en contextos de vulnerabilidad, facilitando situaciones educativas en las que potenciar variables de y estimular las competencias personales y sociales necesarias para su plena integración. En la actualidad, para lograr sus fines, la labor que desarrolla se concreta en una serie de proyectos de acompañamiento e intervención socioeducativa en 4 centros: Centro de Día para la infancia (Loranca, Fuenlabrada), Centro Comunitario de Promoción Social “La Trastienda” (Loranca, Fuenlabrada), Centro de Formación y Cualificación Profesional (Humanes de Madrid) y Centro de Día para la infancia de Lavapiés (Madrid). Las donaciones llegan desde particulares, centros educativos </w:t>
            </w:r>
            <w:r w:rsidR="009F538D" w:rsidRPr="00AA694E">
              <w:rPr>
                <w:rFonts w:cstheme="minorHAnsi"/>
                <w:szCs w:val="28"/>
                <w:shd w:val="clear" w:color="auto" w:fill="FFFFFF"/>
              </w:rPr>
              <w:lastRenderedPageBreak/>
              <w:t>y empresas que con su ayuda aportan su granito de arena para contribuir en los diferentes proyectos socioeducativos, sobre todo en los últimos tiempos que están siendo muy duros a raíz de la crisis de la pandemia provocada por el coronavirus. </w:t>
            </w:r>
          </w:p>
          <w:p w14:paraId="29BA23FD" w14:textId="0D86838F" w:rsidR="00C9649E" w:rsidRPr="00AA694E" w:rsidRDefault="00C9649E" w:rsidP="00CD2837">
            <w:pPr>
              <w:pStyle w:val="Contenido"/>
              <w:ind w:left="720"/>
              <w:rPr>
                <w:rFonts w:cstheme="minorHAnsi"/>
                <w:noProof/>
                <w:szCs w:val="28"/>
              </w:rPr>
            </w:pPr>
          </w:p>
          <w:p w14:paraId="3EC9C0CF" w14:textId="77777777" w:rsidR="007D0AB5" w:rsidRPr="00AA694E" w:rsidRDefault="00B42A2C" w:rsidP="00CD2837">
            <w:pPr>
              <w:pStyle w:val="Contenido"/>
              <w:ind w:left="720"/>
              <w:rPr>
                <w:rFonts w:cstheme="minorHAnsi"/>
                <w:szCs w:val="28"/>
                <w:shd w:val="clear" w:color="auto" w:fill="FFFFFF"/>
              </w:rPr>
            </w:pPr>
            <w:r w:rsidRPr="00AA694E">
              <w:rPr>
                <w:rFonts w:cstheme="minorHAnsi"/>
                <w:noProof/>
                <w:szCs w:val="28"/>
              </w:rPr>
              <w:drawing>
                <wp:anchor distT="0" distB="0" distL="114300" distR="114300" simplePos="0" relativeHeight="251650048" behindDoc="0" locked="0" layoutInCell="1" allowOverlap="1" wp14:anchorId="5A048805" wp14:editId="571B5973">
                  <wp:simplePos x="0" y="0"/>
                  <wp:positionH relativeFrom="column">
                    <wp:posOffset>4218940</wp:posOffset>
                  </wp:positionH>
                  <wp:positionV relativeFrom="paragraph">
                    <wp:posOffset>242570</wp:posOffset>
                  </wp:positionV>
                  <wp:extent cx="1496060" cy="407035"/>
                  <wp:effectExtent l="0" t="0" r="8890" b="0"/>
                  <wp:wrapSquare wrapText="bothSides"/>
                  <wp:docPr id="10" name="Imagen 10" descr="Un dibujo de un anim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dibujo de un animal&#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6060" cy="407035"/>
                          </a:xfrm>
                          <a:prstGeom prst="rect">
                            <a:avLst/>
                          </a:prstGeom>
                        </pic:spPr>
                      </pic:pic>
                    </a:graphicData>
                  </a:graphic>
                  <wp14:sizeRelH relativeFrom="margin">
                    <wp14:pctWidth>0</wp14:pctWidth>
                  </wp14:sizeRelH>
                  <wp14:sizeRelV relativeFrom="margin">
                    <wp14:pctHeight>0</wp14:pctHeight>
                  </wp14:sizeRelV>
                </wp:anchor>
              </w:drawing>
            </w:r>
            <w:r w:rsidR="00CD2837" w:rsidRPr="00AA694E">
              <w:rPr>
                <w:rFonts w:cstheme="minorHAnsi"/>
                <w:szCs w:val="28"/>
                <w:u w:val="single"/>
                <w:shd w:val="clear" w:color="auto" w:fill="FFFFFF"/>
              </w:rPr>
              <w:t>Más información:</w:t>
            </w:r>
            <w:r w:rsidR="007D0AB5" w:rsidRPr="00AA694E">
              <w:rPr>
                <w:rFonts w:cstheme="minorHAnsi"/>
                <w:szCs w:val="28"/>
                <w:u w:val="single"/>
                <w:shd w:val="clear" w:color="auto" w:fill="FFFFFF"/>
              </w:rPr>
              <w:br/>
            </w:r>
            <w:r w:rsidR="00CD2837" w:rsidRPr="00AA694E">
              <w:rPr>
                <w:rFonts w:cstheme="minorHAnsi"/>
                <w:szCs w:val="28"/>
                <w:shd w:val="clear" w:color="auto" w:fill="FFFFFF"/>
              </w:rPr>
              <w:t>Asociación Espiral Loranca </w:t>
            </w:r>
            <w:r w:rsidR="00CD2837" w:rsidRPr="00AA694E">
              <w:rPr>
                <w:rFonts w:cstheme="minorHAnsi"/>
                <w:szCs w:val="28"/>
              </w:rPr>
              <w:br/>
            </w:r>
          </w:p>
          <w:p w14:paraId="7C71C3A9" w14:textId="2ECC5E8F" w:rsidR="00CD2837" w:rsidRPr="00AA694E" w:rsidRDefault="00CD2837" w:rsidP="00CD2837">
            <w:pPr>
              <w:pStyle w:val="Contenido"/>
              <w:ind w:left="720"/>
              <w:rPr>
                <w:rFonts w:cstheme="minorHAnsi"/>
                <w:noProof/>
                <w:szCs w:val="28"/>
              </w:rPr>
            </w:pPr>
            <w:r w:rsidRPr="00AA694E">
              <w:rPr>
                <w:rFonts w:cstheme="minorHAnsi"/>
                <w:szCs w:val="28"/>
                <w:shd w:val="clear" w:color="auto" w:fill="FFFFFF"/>
              </w:rPr>
              <w:t>Tel.: 91 486 99 99 / 616 07 79 22</w:t>
            </w:r>
            <w:r w:rsidRPr="00AA694E">
              <w:rPr>
                <w:rFonts w:cstheme="minorHAnsi"/>
                <w:szCs w:val="28"/>
              </w:rPr>
              <w:br/>
            </w:r>
            <w:r w:rsidR="007D0AB5" w:rsidRPr="00AA694E">
              <w:rPr>
                <w:rFonts w:cstheme="minorHAnsi"/>
                <w:szCs w:val="28"/>
                <w:shd w:val="clear" w:color="auto" w:fill="FFFFFF"/>
              </w:rPr>
              <w:br/>
            </w:r>
            <w:r w:rsidRPr="00AA694E">
              <w:rPr>
                <w:rFonts w:cstheme="minorHAnsi"/>
                <w:szCs w:val="28"/>
                <w:shd w:val="clear" w:color="auto" w:fill="FFFFFF"/>
              </w:rPr>
              <w:t>Nuevo Versalles, 235 28942 Fuenlabrada</w:t>
            </w:r>
            <w:r w:rsidRPr="00AA694E">
              <w:rPr>
                <w:rFonts w:cstheme="minorHAnsi"/>
                <w:szCs w:val="28"/>
              </w:rPr>
              <w:br/>
            </w:r>
            <w:r w:rsidRPr="00AA694E">
              <w:rPr>
                <w:rFonts w:cstheme="minorHAnsi"/>
                <w:szCs w:val="28"/>
                <w:shd w:val="clear" w:color="auto" w:fill="FFFFFF"/>
              </w:rPr>
              <w:t xml:space="preserve"> www.centroespiral.org / info@centroespiral.org</w:t>
            </w:r>
          </w:p>
          <w:p w14:paraId="57DBDF0E" w14:textId="77777777" w:rsidR="00CD2837" w:rsidRPr="00AA694E" w:rsidRDefault="00CD2837" w:rsidP="00C9649E">
            <w:pPr>
              <w:pStyle w:val="Contenido"/>
              <w:ind w:left="720"/>
              <w:jc w:val="both"/>
              <w:rPr>
                <w:rFonts w:cstheme="minorHAnsi"/>
                <w:noProof/>
                <w:szCs w:val="28"/>
              </w:rPr>
            </w:pPr>
          </w:p>
          <w:p w14:paraId="7860D304" w14:textId="76F73363" w:rsidR="0003058F" w:rsidRPr="00AA694E" w:rsidRDefault="00556819" w:rsidP="00304259">
            <w:pPr>
              <w:pStyle w:val="Contenido"/>
              <w:numPr>
                <w:ilvl w:val="0"/>
                <w:numId w:val="2"/>
              </w:numPr>
              <w:jc w:val="both"/>
              <w:rPr>
                <w:rFonts w:cstheme="minorHAnsi"/>
                <w:noProof/>
                <w:szCs w:val="28"/>
              </w:rPr>
            </w:pPr>
            <w:r>
              <w:rPr>
                <w:rFonts w:cstheme="minorHAnsi"/>
                <w:b/>
                <w:bCs/>
                <w:noProof/>
                <w:szCs w:val="28"/>
              </w:rPr>
              <w:t xml:space="preserve">Proyecto </w:t>
            </w:r>
            <w:r w:rsidR="00C27CAA" w:rsidRPr="00AA694E">
              <w:rPr>
                <w:rFonts w:cstheme="minorHAnsi"/>
                <w:b/>
                <w:bCs/>
                <w:noProof/>
                <w:szCs w:val="28"/>
              </w:rPr>
              <w:t>Todo Avanza</w:t>
            </w:r>
            <w:r w:rsidR="00110A8A" w:rsidRPr="00AA694E">
              <w:rPr>
                <w:rFonts w:cstheme="minorHAnsi"/>
                <w:b/>
                <w:bCs/>
                <w:noProof/>
                <w:szCs w:val="28"/>
              </w:rPr>
              <w:t xml:space="preserve"> (Alcalá de Henares, Madrid)</w:t>
            </w:r>
            <w:r w:rsidR="00DC6DA8" w:rsidRPr="00AA694E">
              <w:rPr>
                <w:rFonts w:cstheme="minorHAnsi"/>
                <w:b/>
                <w:bCs/>
                <w:noProof/>
                <w:szCs w:val="28"/>
              </w:rPr>
              <w:t>.</w:t>
            </w:r>
            <w:r w:rsidR="00DC6DA8" w:rsidRPr="00AA694E">
              <w:rPr>
                <w:rFonts w:cstheme="minorHAnsi"/>
                <w:noProof/>
                <w:szCs w:val="28"/>
              </w:rPr>
              <w:t xml:space="preserve"> </w:t>
            </w:r>
            <w:r w:rsidR="00CC2977" w:rsidRPr="00AA694E">
              <w:rPr>
                <w:rFonts w:cstheme="minorHAnsi"/>
                <w:noProof/>
                <w:szCs w:val="28"/>
              </w:rPr>
              <w:t xml:space="preserve">Es un proyecto surgido del Centro Universitario Cardenal Cisneros, </w:t>
            </w:r>
            <w:r w:rsidR="00F54C99" w:rsidRPr="00AA694E">
              <w:rPr>
                <w:rFonts w:cstheme="minorHAnsi"/>
                <w:noProof/>
                <w:szCs w:val="28"/>
              </w:rPr>
              <w:t>coordinado y sostenido por el equipo de Pastoral Social del CUCC</w:t>
            </w:r>
            <w:r w:rsidR="00D16F21" w:rsidRPr="00AA694E">
              <w:rPr>
                <w:rFonts w:cstheme="minorHAnsi"/>
                <w:noProof/>
                <w:szCs w:val="28"/>
              </w:rPr>
              <w:t xml:space="preserve"> y de la obra social de la Provincia Marista Ibérica. El proyecto nació de la necesidad de crear </w:t>
            </w:r>
            <w:r w:rsidR="00C53702" w:rsidRPr="00AA694E">
              <w:rPr>
                <w:rFonts w:cstheme="minorHAnsi"/>
                <w:noProof/>
                <w:szCs w:val="28"/>
              </w:rPr>
              <w:t xml:space="preserve">un espacio en el que los menores del </w:t>
            </w:r>
            <w:r w:rsidR="00D16F21" w:rsidRPr="00AA694E">
              <w:rPr>
                <w:rFonts w:cstheme="minorHAnsi"/>
                <w:noProof/>
                <w:szCs w:val="28"/>
              </w:rPr>
              <w:t>barrio de Espartales</w:t>
            </w:r>
            <w:r w:rsidR="00C53702" w:rsidRPr="00AA694E">
              <w:rPr>
                <w:rFonts w:cstheme="minorHAnsi"/>
                <w:noProof/>
                <w:szCs w:val="28"/>
              </w:rPr>
              <w:t xml:space="preserve"> en Alcalá</w:t>
            </w:r>
            <w:r w:rsidR="00505FAD" w:rsidRPr="00AA694E">
              <w:rPr>
                <w:rFonts w:cstheme="minorHAnsi"/>
                <w:noProof/>
                <w:szCs w:val="28"/>
              </w:rPr>
              <w:t xml:space="preserve"> recibieran apoyo en la realización de tareas escolares en el que se promoviera también su desarrollo integral.</w:t>
            </w:r>
            <w:r w:rsidR="00FA5BC9" w:rsidRPr="00AA694E">
              <w:rPr>
                <w:rFonts w:cstheme="minorHAnsi"/>
                <w:noProof/>
                <w:szCs w:val="28"/>
              </w:rPr>
              <w:t xml:space="preserve"> Su finalidad principal es desarrollar el valor de la solidaridad y la justicia social</w:t>
            </w:r>
            <w:r w:rsidR="00C9649E" w:rsidRPr="00AA694E">
              <w:rPr>
                <w:rFonts w:cstheme="minorHAnsi"/>
                <w:noProof/>
                <w:szCs w:val="28"/>
              </w:rPr>
              <w:t xml:space="preserve">. </w:t>
            </w:r>
            <w:r w:rsidR="00C9649E" w:rsidRPr="00AA694E">
              <w:rPr>
                <w:rFonts w:cstheme="minorHAnsi"/>
                <w:szCs w:val="28"/>
                <w:shd w:val="clear" w:color="auto" w:fill="FFFFFF"/>
              </w:rPr>
              <w:t>A través del programa de voluntariado del CUCC, se facilita que toda la comunidad educativa pueda participar en los programas desarrollados por esta entidad. Las principales labores que realiza Todo Avanza son apoyo y</w:t>
            </w:r>
            <w:r w:rsidR="0040268C" w:rsidRPr="00AA694E">
              <w:rPr>
                <w:rFonts w:cstheme="minorHAnsi"/>
                <w:szCs w:val="28"/>
                <w:shd w:val="clear" w:color="auto" w:fill="FFFFFF"/>
              </w:rPr>
              <w:t xml:space="preserve"> </w:t>
            </w:r>
            <w:r w:rsidR="00C9649E" w:rsidRPr="00AA694E">
              <w:rPr>
                <w:rFonts w:cstheme="minorHAnsi"/>
                <w:szCs w:val="28"/>
                <w:shd w:val="clear" w:color="auto" w:fill="FFFFFF"/>
              </w:rPr>
              <w:t>refuerzo educativo, desarrollo de habilidades socioemocionales, ocio y tiempo libre saludables,</w:t>
            </w:r>
            <w:r w:rsidR="0040268C" w:rsidRPr="00AA694E">
              <w:rPr>
                <w:rFonts w:cstheme="minorHAnsi"/>
                <w:szCs w:val="28"/>
                <w:shd w:val="clear" w:color="auto" w:fill="FFFFFF"/>
              </w:rPr>
              <w:t xml:space="preserve"> así como</w:t>
            </w:r>
            <w:r w:rsidR="00C9649E" w:rsidRPr="00AA694E">
              <w:rPr>
                <w:rFonts w:cstheme="minorHAnsi"/>
                <w:szCs w:val="28"/>
                <w:shd w:val="clear" w:color="auto" w:fill="FFFFFF"/>
              </w:rPr>
              <w:t xml:space="preserve"> apoyo y acompañamiento a las familias</w:t>
            </w:r>
            <w:r w:rsidR="0040268C" w:rsidRPr="00AA694E">
              <w:rPr>
                <w:rFonts w:cstheme="minorHAnsi"/>
                <w:szCs w:val="28"/>
                <w:shd w:val="clear" w:color="auto" w:fill="FFFFFF"/>
              </w:rPr>
              <w:t>.</w:t>
            </w:r>
            <w:r w:rsidR="00DC6DA8" w:rsidRPr="00AA694E">
              <w:rPr>
                <w:rFonts w:cstheme="minorHAnsi"/>
                <w:noProof/>
                <w:szCs w:val="28"/>
              </w:rPr>
              <w:t xml:space="preserve"> </w:t>
            </w:r>
          </w:p>
          <w:p w14:paraId="7A963B00" w14:textId="172E6304" w:rsidR="00107CEA" w:rsidRPr="00AA694E" w:rsidRDefault="00597AA1" w:rsidP="00107CEA">
            <w:pPr>
              <w:pStyle w:val="Contenido"/>
              <w:rPr>
                <w:rFonts w:cstheme="minorHAnsi"/>
                <w:noProof/>
                <w:szCs w:val="28"/>
              </w:rPr>
            </w:pPr>
            <w:r w:rsidRPr="00AA694E">
              <w:rPr>
                <w:rFonts w:cstheme="minorHAnsi"/>
                <w:noProof/>
                <w:szCs w:val="28"/>
              </w:rPr>
              <w:drawing>
                <wp:anchor distT="0" distB="0" distL="114300" distR="114300" simplePos="0" relativeHeight="251659264" behindDoc="0" locked="0" layoutInCell="1" allowOverlap="1" wp14:anchorId="7C0BECF5" wp14:editId="06043434">
                  <wp:simplePos x="0" y="0"/>
                  <wp:positionH relativeFrom="column">
                    <wp:posOffset>4276090</wp:posOffset>
                  </wp:positionH>
                  <wp:positionV relativeFrom="paragraph">
                    <wp:posOffset>182245</wp:posOffset>
                  </wp:positionV>
                  <wp:extent cx="1743075" cy="1231900"/>
                  <wp:effectExtent l="0" t="0" r="9525" b="6350"/>
                  <wp:wrapSquare wrapText="bothSides"/>
                  <wp:docPr id="17" name="Imagen 1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Form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3075" cy="1231900"/>
                          </a:xfrm>
                          <a:prstGeom prst="rect">
                            <a:avLst/>
                          </a:prstGeom>
                        </pic:spPr>
                      </pic:pic>
                    </a:graphicData>
                  </a:graphic>
                  <wp14:sizeRelH relativeFrom="margin">
                    <wp14:pctWidth>0</wp14:pctWidth>
                  </wp14:sizeRelH>
                  <wp14:sizeRelV relativeFrom="margin">
                    <wp14:pctHeight>0</wp14:pctHeight>
                  </wp14:sizeRelV>
                </wp:anchor>
              </w:drawing>
            </w:r>
          </w:p>
          <w:p w14:paraId="44489674" w14:textId="09BCEF29" w:rsidR="00BE5BC9" w:rsidRPr="00BE5BC9" w:rsidRDefault="00107CEA" w:rsidP="00BE5BC9">
            <w:pPr>
              <w:pStyle w:val="Contenido"/>
              <w:ind w:left="720"/>
              <w:rPr>
                <w:rFonts w:cstheme="minorHAnsi"/>
                <w:noProof/>
                <w:szCs w:val="28"/>
              </w:rPr>
            </w:pPr>
            <w:r w:rsidRPr="00AA694E">
              <w:rPr>
                <w:rFonts w:cstheme="minorHAnsi"/>
                <w:szCs w:val="28"/>
                <w:u w:val="single"/>
                <w:shd w:val="clear" w:color="auto" w:fill="FFFFFF"/>
              </w:rPr>
              <w:t>Más información:</w:t>
            </w:r>
            <w:r w:rsidRPr="00AA694E">
              <w:rPr>
                <w:rFonts w:cstheme="minorHAnsi"/>
                <w:szCs w:val="28"/>
              </w:rPr>
              <w:br/>
            </w:r>
            <w:r w:rsidRPr="00AA694E">
              <w:rPr>
                <w:rFonts w:cstheme="minorHAnsi"/>
                <w:szCs w:val="28"/>
                <w:shd w:val="clear" w:color="auto" w:fill="FFFFFF"/>
              </w:rPr>
              <w:t>Asociación Todo Avanza</w:t>
            </w:r>
            <w:r w:rsidR="005051CC" w:rsidRPr="00AA694E">
              <w:rPr>
                <w:rFonts w:cstheme="minorHAnsi"/>
                <w:szCs w:val="28"/>
                <w:shd w:val="clear" w:color="auto" w:fill="FFFFFF"/>
              </w:rPr>
              <w:t xml:space="preserve">    </w:t>
            </w:r>
            <w:r w:rsidRPr="00AA694E">
              <w:rPr>
                <w:rFonts w:cstheme="minorHAnsi"/>
                <w:szCs w:val="28"/>
              </w:rPr>
              <w:br/>
            </w:r>
            <w:r w:rsidRPr="00AA694E">
              <w:rPr>
                <w:rFonts w:cstheme="minorHAnsi"/>
                <w:szCs w:val="28"/>
                <w:shd w:val="clear" w:color="auto" w:fill="FFFFFF"/>
              </w:rPr>
              <w:t>Tel: 615235438</w:t>
            </w:r>
            <w:r w:rsidRPr="00AA694E">
              <w:rPr>
                <w:rFonts w:cstheme="minorHAnsi"/>
                <w:szCs w:val="28"/>
              </w:rPr>
              <w:br/>
            </w:r>
            <w:r w:rsidRPr="00AA694E">
              <w:rPr>
                <w:rFonts w:cstheme="minorHAnsi"/>
                <w:szCs w:val="28"/>
                <w:shd w:val="clear" w:color="auto" w:fill="FFFFFF"/>
              </w:rPr>
              <w:t>https://obrasocialmaristaiberica.org/avanza/</w:t>
            </w:r>
            <w:r w:rsidRPr="00AA694E">
              <w:rPr>
                <w:rFonts w:cstheme="minorHAnsi"/>
                <w:szCs w:val="28"/>
              </w:rPr>
              <w:br/>
            </w:r>
            <w:r w:rsidR="00EA6CAB" w:rsidRPr="00AA694E">
              <w:rPr>
                <w:rFonts w:cstheme="minorHAnsi"/>
                <w:szCs w:val="28"/>
              </w:rPr>
              <w:t>direccion@osmtodo</w:t>
            </w:r>
            <w:r w:rsidR="005051CC" w:rsidRPr="00AA694E">
              <w:rPr>
                <w:rFonts w:cstheme="minorHAnsi"/>
                <w:szCs w:val="28"/>
              </w:rPr>
              <w:t>avanza.org</w:t>
            </w:r>
          </w:p>
          <w:p w14:paraId="0AA63AC4" w14:textId="4B64C07E" w:rsidR="00BE5BC9" w:rsidRPr="00BE5BC9" w:rsidRDefault="00BE5BC9" w:rsidP="00BE5BC9">
            <w:pPr>
              <w:pStyle w:val="Contenido"/>
              <w:numPr>
                <w:ilvl w:val="0"/>
                <w:numId w:val="2"/>
              </w:numPr>
              <w:jc w:val="both"/>
              <w:rPr>
                <w:rFonts w:cstheme="minorHAnsi"/>
                <w:noProof/>
                <w:szCs w:val="28"/>
              </w:rPr>
            </w:pPr>
            <w:r>
              <w:rPr>
                <w:rFonts w:cstheme="minorHAnsi"/>
                <w:noProof/>
                <w:szCs w:val="28"/>
                <w:u w:val="single"/>
                <w:shd w:val="clear" w:color="auto" w:fill="FFFFFF"/>
              </w:rPr>
              <w:lastRenderedPageBreak/>
              <w:drawing>
                <wp:anchor distT="0" distB="0" distL="114300" distR="114300" simplePos="0" relativeHeight="251678720" behindDoc="0" locked="0" layoutInCell="1" allowOverlap="1" wp14:anchorId="3DBA839C" wp14:editId="1BF46AD6">
                  <wp:simplePos x="0" y="0"/>
                  <wp:positionH relativeFrom="column">
                    <wp:posOffset>4612005</wp:posOffset>
                  </wp:positionH>
                  <wp:positionV relativeFrom="paragraph">
                    <wp:posOffset>2687955</wp:posOffset>
                  </wp:positionV>
                  <wp:extent cx="1447165" cy="1447165"/>
                  <wp:effectExtent l="0" t="0" r="635" b="635"/>
                  <wp:wrapSquare wrapText="bothSides"/>
                  <wp:docPr id="11" name="Imagen 1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nombre de la empres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7165" cy="144716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Cs w:val="28"/>
              </w:rPr>
              <w:t>Asociación de Hermanos Maristas de Rumanía</w:t>
            </w:r>
            <w:r w:rsidR="002A3F34" w:rsidRPr="00BE5BC9">
              <w:rPr>
                <w:rFonts w:cstheme="minorHAnsi"/>
                <w:noProof/>
                <w:szCs w:val="28"/>
              </w:rPr>
              <w:t>.</w:t>
            </w:r>
            <w:r w:rsidR="003847E1" w:rsidRPr="00BE5BC9">
              <w:rPr>
                <w:rFonts w:cstheme="minorHAnsi"/>
                <w:noProof/>
                <w:szCs w:val="28"/>
              </w:rPr>
              <w:t xml:space="preserve"> </w:t>
            </w:r>
            <w:r w:rsidRPr="00BE5BC9">
              <w:rPr>
                <w:rFonts w:eastAsia="Times New Roman" w:cstheme="minorHAnsi"/>
                <w:bCs/>
                <w:szCs w:val="28"/>
                <w:shd w:val="clear" w:color="auto" w:fill="FCFCFC"/>
                <w:lang w:eastAsia="es-ES_tradnl"/>
              </w:rPr>
              <w:t xml:space="preserve">La </w:t>
            </w:r>
            <w:proofErr w:type="spellStart"/>
            <w:r w:rsidRPr="00BE5BC9">
              <w:rPr>
                <w:rFonts w:eastAsia="Times New Roman" w:cstheme="minorHAnsi"/>
                <w:bCs/>
                <w:szCs w:val="28"/>
                <w:shd w:val="clear" w:color="auto" w:fill="FCFCFC"/>
                <w:lang w:eastAsia="es-ES_tradnl"/>
              </w:rPr>
              <w:t>Asociatia</w:t>
            </w:r>
            <w:proofErr w:type="spellEnd"/>
            <w:r w:rsidRPr="00BE5BC9">
              <w:rPr>
                <w:rFonts w:eastAsia="Times New Roman" w:cstheme="minorHAnsi"/>
                <w:bCs/>
                <w:szCs w:val="28"/>
                <w:shd w:val="clear" w:color="auto" w:fill="FCFCFC"/>
                <w:lang w:eastAsia="es-ES_tradnl"/>
              </w:rPr>
              <w:t xml:space="preserve"> </w:t>
            </w:r>
            <w:proofErr w:type="spellStart"/>
            <w:r w:rsidRPr="00BE5BC9">
              <w:rPr>
                <w:rFonts w:eastAsia="Times New Roman" w:cstheme="minorHAnsi"/>
                <w:bCs/>
                <w:szCs w:val="28"/>
                <w:shd w:val="clear" w:color="auto" w:fill="FCFCFC"/>
                <w:lang w:eastAsia="es-ES_tradnl"/>
              </w:rPr>
              <w:t>Fratilor</w:t>
            </w:r>
            <w:proofErr w:type="spellEnd"/>
            <w:r w:rsidRPr="00BE5BC9">
              <w:rPr>
                <w:rFonts w:eastAsia="Times New Roman" w:cstheme="minorHAnsi"/>
                <w:bCs/>
                <w:szCs w:val="28"/>
                <w:shd w:val="clear" w:color="auto" w:fill="FCFCFC"/>
                <w:lang w:eastAsia="es-ES_tradnl"/>
              </w:rPr>
              <w:t xml:space="preserve"> </w:t>
            </w:r>
            <w:proofErr w:type="spellStart"/>
            <w:r w:rsidRPr="00BE5BC9">
              <w:rPr>
                <w:rFonts w:eastAsia="Times New Roman" w:cstheme="minorHAnsi"/>
                <w:bCs/>
                <w:szCs w:val="28"/>
                <w:shd w:val="clear" w:color="auto" w:fill="FCFCFC"/>
                <w:lang w:eastAsia="es-ES_tradnl"/>
              </w:rPr>
              <w:t>Maristi</w:t>
            </w:r>
            <w:proofErr w:type="spellEnd"/>
            <w:r w:rsidRPr="00BE5BC9">
              <w:rPr>
                <w:rFonts w:eastAsia="Times New Roman" w:cstheme="minorHAnsi"/>
                <w:bCs/>
                <w:szCs w:val="28"/>
                <w:shd w:val="clear" w:color="auto" w:fill="FCFCFC"/>
                <w:lang w:eastAsia="es-ES_tradnl"/>
              </w:rPr>
              <w:t xml:space="preserve"> </w:t>
            </w:r>
            <w:proofErr w:type="spellStart"/>
            <w:r w:rsidRPr="00BE5BC9">
              <w:rPr>
                <w:rFonts w:eastAsia="Times New Roman" w:cstheme="minorHAnsi"/>
                <w:bCs/>
                <w:szCs w:val="28"/>
                <w:shd w:val="clear" w:color="auto" w:fill="FCFCFC"/>
                <w:lang w:eastAsia="es-ES_tradnl"/>
              </w:rPr>
              <w:t>ai</w:t>
            </w:r>
            <w:proofErr w:type="spellEnd"/>
            <w:r w:rsidRPr="00BE5BC9">
              <w:rPr>
                <w:rFonts w:eastAsia="Times New Roman" w:cstheme="minorHAnsi"/>
                <w:bCs/>
                <w:szCs w:val="28"/>
                <w:shd w:val="clear" w:color="auto" w:fill="FCFCFC"/>
                <w:lang w:eastAsia="es-ES_tradnl"/>
              </w:rPr>
              <w:t xml:space="preserve"> </w:t>
            </w:r>
            <w:proofErr w:type="spellStart"/>
            <w:r w:rsidRPr="00BE5BC9">
              <w:rPr>
                <w:rFonts w:eastAsia="Times New Roman" w:cstheme="minorHAnsi"/>
                <w:bCs/>
                <w:szCs w:val="28"/>
                <w:shd w:val="clear" w:color="auto" w:fill="FCFCFC"/>
                <w:lang w:eastAsia="es-ES_tradnl"/>
              </w:rPr>
              <w:t>Scolilor</w:t>
            </w:r>
            <w:proofErr w:type="spellEnd"/>
            <w:r w:rsidRPr="00BE5BC9">
              <w:rPr>
                <w:rFonts w:eastAsia="Times New Roman" w:cstheme="minorHAnsi"/>
                <w:bCs/>
                <w:szCs w:val="28"/>
                <w:shd w:val="clear" w:color="auto" w:fill="FCFCFC"/>
                <w:lang w:eastAsia="es-ES_tradnl"/>
              </w:rPr>
              <w:t xml:space="preserve"> din Romania comparte y continúa el sueño de San Marcelino Champagnat (Francia 1789-1840) y ofrece a niños, niñas, adolescentes y jóvenes rumanos una intervención socioeducativa integral donde se promueven los derechos de los niños, los derechos humanos, y se vela por la seguridad y bienestar de los menores. </w:t>
            </w:r>
            <w:r>
              <w:rPr>
                <w:rFonts w:eastAsia="Times New Roman" w:cstheme="minorHAnsi"/>
                <w:bCs/>
                <w:szCs w:val="28"/>
                <w:shd w:val="clear" w:color="auto" w:fill="FCFCFC"/>
                <w:lang w:eastAsia="es-ES_tradnl"/>
              </w:rPr>
              <w:t xml:space="preserve">Por un lado, </w:t>
            </w:r>
            <w:r>
              <w:rPr>
                <w:rFonts w:cstheme="minorHAnsi"/>
                <w:bCs/>
                <w:szCs w:val="28"/>
                <w:shd w:val="clear" w:color="auto" w:fill="FCFCFC"/>
                <w:lang w:eastAsia="es-ES_tradnl"/>
              </w:rPr>
              <w:t>e</w:t>
            </w:r>
            <w:r w:rsidRPr="00BE5BC9">
              <w:rPr>
                <w:rFonts w:cstheme="minorHAnsi"/>
                <w:bCs/>
                <w:szCs w:val="28"/>
              </w:rPr>
              <w:t>l centro residencial "</w:t>
            </w:r>
            <w:proofErr w:type="spellStart"/>
            <w:r w:rsidRPr="00BE5BC9">
              <w:rPr>
                <w:rFonts w:cstheme="minorHAnsi"/>
                <w:bCs/>
                <w:szCs w:val="28"/>
              </w:rPr>
              <w:t>Sf</w:t>
            </w:r>
            <w:proofErr w:type="spellEnd"/>
            <w:r w:rsidRPr="00BE5BC9">
              <w:rPr>
                <w:rFonts w:cstheme="minorHAnsi"/>
                <w:bCs/>
                <w:szCs w:val="28"/>
              </w:rPr>
              <w:t xml:space="preserve">. Marcellin Champagnat" de Bucarest realiza su intervención socioeducativa con niños, niñas, adolescentes y jóvenes con edades comprendidas entre los 6 y los 18 años. </w:t>
            </w:r>
            <w:r>
              <w:rPr>
                <w:rFonts w:cstheme="minorHAnsi"/>
                <w:bCs/>
                <w:szCs w:val="28"/>
              </w:rPr>
              <w:t>Por otra parte, e</w:t>
            </w:r>
            <w:r w:rsidRPr="00BE5BC9">
              <w:rPr>
                <w:rFonts w:cstheme="minorHAnsi"/>
                <w:szCs w:val="28"/>
                <w:shd w:val="clear" w:color="auto" w:fill="FCFCFC"/>
              </w:rPr>
              <w:t>l centro “</w:t>
            </w:r>
            <w:proofErr w:type="spellStart"/>
            <w:r w:rsidRPr="00BE5BC9">
              <w:rPr>
                <w:rFonts w:cstheme="minorHAnsi"/>
                <w:szCs w:val="28"/>
                <w:shd w:val="clear" w:color="auto" w:fill="FCFCFC"/>
              </w:rPr>
              <w:t>Maristi</w:t>
            </w:r>
            <w:proofErr w:type="spellEnd"/>
            <w:r w:rsidRPr="00BE5BC9">
              <w:rPr>
                <w:rFonts w:cstheme="minorHAnsi"/>
                <w:szCs w:val="28"/>
                <w:shd w:val="clear" w:color="auto" w:fill="FCFCFC"/>
              </w:rPr>
              <w:t>” desarrolla programas de prevención del fracaso escolar y del riesgo de marginación social de niños y niñas de etnia gitana del Barrio “</w:t>
            </w:r>
            <w:proofErr w:type="spellStart"/>
            <w:r w:rsidRPr="00BE5BC9">
              <w:rPr>
                <w:rFonts w:cstheme="minorHAnsi"/>
                <w:szCs w:val="28"/>
                <w:shd w:val="clear" w:color="auto" w:fill="FCFCFC"/>
              </w:rPr>
              <w:t>Lucacesti</w:t>
            </w:r>
            <w:proofErr w:type="spellEnd"/>
            <w:r w:rsidRPr="00BE5BC9">
              <w:rPr>
                <w:rFonts w:cstheme="minorHAnsi"/>
                <w:szCs w:val="28"/>
                <w:shd w:val="clear" w:color="auto" w:fill="FCFCFC"/>
              </w:rPr>
              <w:t xml:space="preserve">”, que está situado en la periferia de </w:t>
            </w:r>
            <w:proofErr w:type="spellStart"/>
            <w:r w:rsidRPr="00BE5BC9">
              <w:rPr>
                <w:rFonts w:cstheme="minorHAnsi"/>
                <w:szCs w:val="28"/>
                <w:shd w:val="clear" w:color="auto" w:fill="FCFCFC"/>
              </w:rPr>
              <w:t>Moinesti</w:t>
            </w:r>
            <w:proofErr w:type="spellEnd"/>
            <w:r w:rsidRPr="00BE5BC9">
              <w:rPr>
                <w:rFonts w:cstheme="minorHAnsi"/>
                <w:szCs w:val="28"/>
                <w:shd w:val="clear" w:color="auto" w:fill="FCFCFC"/>
              </w:rPr>
              <w:t xml:space="preserve"> (</w:t>
            </w:r>
            <w:proofErr w:type="spellStart"/>
            <w:r w:rsidRPr="00BE5BC9">
              <w:rPr>
                <w:rFonts w:cstheme="minorHAnsi"/>
                <w:szCs w:val="28"/>
                <w:shd w:val="clear" w:color="auto" w:fill="FCFCFC"/>
              </w:rPr>
              <w:t>Bacau</w:t>
            </w:r>
            <w:proofErr w:type="spellEnd"/>
            <w:r w:rsidRPr="00BE5BC9">
              <w:rPr>
                <w:rFonts w:cstheme="minorHAnsi"/>
                <w:szCs w:val="28"/>
                <w:shd w:val="clear" w:color="auto" w:fill="FCFCFC"/>
              </w:rPr>
              <w:t>).</w:t>
            </w:r>
          </w:p>
          <w:p w14:paraId="75EAC637" w14:textId="6EC6602E" w:rsidR="00556819" w:rsidRDefault="00556819" w:rsidP="00556819">
            <w:pPr>
              <w:pStyle w:val="Contenido"/>
              <w:ind w:left="720"/>
              <w:rPr>
                <w:rFonts w:cstheme="minorHAnsi"/>
                <w:szCs w:val="28"/>
                <w:u w:val="single"/>
                <w:shd w:val="clear" w:color="auto" w:fill="FFFFFF"/>
              </w:rPr>
            </w:pPr>
          </w:p>
          <w:p w14:paraId="745AE053" w14:textId="77777777" w:rsidR="00BE5BC9" w:rsidRDefault="00556819" w:rsidP="00BE5BC9">
            <w:pPr>
              <w:pStyle w:val="Contenido"/>
              <w:ind w:left="720"/>
              <w:rPr>
                <w:rFonts w:eastAsia="Times New Roman" w:cstheme="minorHAnsi"/>
                <w:bCs/>
                <w:szCs w:val="28"/>
                <w:shd w:val="clear" w:color="auto" w:fill="FCFCFC"/>
                <w:lang w:eastAsia="es-ES_tradnl"/>
              </w:rPr>
            </w:pPr>
            <w:r w:rsidRPr="00AA694E">
              <w:rPr>
                <w:rFonts w:cstheme="minorHAnsi"/>
                <w:szCs w:val="28"/>
                <w:u w:val="single"/>
                <w:shd w:val="clear" w:color="auto" w:fill="FFFFFF"/>
              </w:rPr>
              <w:t>Más información:</w:t>
            </w:r>
            <w:r w:rsidRPr="00AA694E">
              <w:rPr>
                <w:rFonts w:cstheme="minorHAnsi"/>
                <w:szCs w:val="28"/>
              </w:rPr>
              <w:br/>
            </w:r>
            <w:proofErr w:type="spellStart"/>
            <w:r w:rsidR="00BE5BC9" w:rsidRPr="00BE5BC9">
              <w:rPr>
                <w:rFonts w:eastAsia="Times New Roman" w:cstheme="minorHAnsi"/>
                <w:bCs/>
                <w:szCs w:val="28"/>
                <w:shd w:val="clear" w:color="auto" w:fill="FCFCFC"/>
                <w:lang w:eastAsia="es-ES_tradnl"/>
              </w:rPr>
              <w:t>Asociatia</w:t>
            </w:r>
            <w:proofErr w:type="spellEnd"/>
            <w:r w:rsidR="00BE5BC9" w:rsidRPr="00BE5BC9">
              <w:rPr>
                <w:rFonts w:eastAsia="Times New Roman" w:cstheme="minorHAnsi"/>
                <w:bCs/>
                <w:szCs w:val="28"/>
                <w:shd w:val="clear" w:color="auto" w:fill="FCFCFC"/>
                <w:lang w:eastAsia="es-ES_tradnl"/>
              </w:rPr>
              <w:t xml:space="preserve"> </w:t>
            </w:r>
            <w:proofErr w:type="spellStart"/>
            <w:r w:rsidR="00BE5BC9" w:rsidRPr="00BE5BC9">
              <w:rPr>
                <w:rFonts w:eastAsia="Times New Roman" w:cstheme="minorHAnsi"/>
                <w:bCs/>
                <w:szCs w:val="28"/>
                <w:shd w:val="clear" w:color="auto" w:fill="FCFCFC"/>
                <w:lang w:eastAsia="es-ES_tradnl"/>
              </w:rPr>
              <w:t>Fratilor</w:t>
            </w:r>
            <w:proofErr w:type="spellEnd"/>
            <w:r w:rsidR="00BE5BC9" w:rsidRPr="00BE5BC9">
              <w:rPr>
                <w:rFonts w:eastAsia="Times New Roman" w:cstheme="minorHAnsi"/>
                <w:bCs/>
                <w:szCs w:val="28"/>
                <w:shd w:val="clear" w:color="auto" w:fill="FCFCFC"/>
                <w:lang w:eastAsia="es-ES_tradnl"/>
              </w:rPr>
              <w:t xml:space="preserve"> </w:t>
            </w:r>
            <w:proofErr w:type="spellStart"/>
            <w:r w:rsidR="00BE5BC9" w:rsidRPr="00BE5BC9">
              <w:rPr>
                <w:rFonts w:eastAsia="Times New Roman" w:cstheme="minorHAnsi"/>
                <w:bCs/>
                <w:szCs w:val="28"/>
                <w:shd w:val="clear" w:color="auto" w:fill="FCFCFC"/>
                <w:lang w:eastAsia="es-ES_tradnl"/>
              </w:rPr>
              <w:t>Maristi</w:t>
            </w:r>
            <w:proofErr w:type="spellEnd"/>
            <w:r w:rsidR="00BE5BC9" w:rsidRPr="00BE5BC9">
              <w:rPr>
                <w:rFonts w:eastAsia="Times New Roman" w:cstheme="minorHAnsi"/>
                <w:bCs/>
                <w:szCs w:val="28"/>
                <w:shd w:val="clear" w:color="auto" w:fill="FCFCFC"/>
                <w:lang w:eastAsia="es-ES_tradnl"/>
              </w:rPr>
              <w:t xml:space="preserve"> </w:t>
            </w:r>
            <w:proofErr w:type="spellStart"/>
            <w:r w:rsidR="00BE5BC9" w:rsidRPr="00BE5BC9">
              <w:rPr>
                <w:rFonts w:eastAsia="Times New Roman" w:cstheme="minorHAnsi"/>
                <w:bCs/>
                <w:szCs w:val="28"/>
                <w:shd w:val="clear" w:color="auto" w:fill="FCFCFC"/>
                <w:lang w:eastAsia="es-ES_tradnl"/>
              </w:rPr>
              <w:t>ai</w:t>
            </w:r>
            <w:proofErr w:type="spellEnd"/>
            <w:r w:rsidR="00BE5BC9" w:rsidRPr="00BE5BC9">
              <w:rPr>
                <w:rFonts w:eastAsia="Times New Roman" w:cstheme="minorHAnsi"/>
                <w:bCs/>
                <w:szCs w:val="28"/>
                <w:shd w:val="clear" w:color="auto" w:fill="FCFCFC"/>
                <w:lang w:eastAsia="es-ES_tradnl"/>
              </w:rPr>
              <w:t xml:space="preserve"> </w:t>
            </w:r>
            <w:proofErr w:type="spellStart"/>
            <w:r w:rsidR="00BE5BC9" w:rsidRPr="00BE5BC9">
              <w:rPr>
                <w:rFonts w:eastAsia="Times New Roman" w:cstheme="minorHAnsi"/>
                <w:bCs/>
                <w:szCs w:val="28"/>
                <w:shd w:val="clear" w:color="auto" w:fill="FCFCFC"/>
                <w:lang w:eastAsia="es-ES_tradnl"/>
              </w:rPr>
              <w:t>Scolilor</w:t>
            </w:r>
            <w:proofErr w:type="spellEnd"/>
            <w:r w:rsidR="00BE5BC9" w:rsidRPr="00BE5BC9">
              <w:rPr>
                <w:rFonts w:eastAsia="Times New Roman" w:cstheme="minorHAnsi"/>
                <w:bCs/>
                <w:szCs w:val="28"/>
                <w:shd w:val="clear" w:color="auto" w:fill="FCFCFC"/>
                <w:lang w:eastAsia="es-ES_tradnl"/>
              </w:rPr>
              <w:t xml:space="preserve"> din Romania</w:t>
            </w:r>
          </w:p>
          <w:p w14:paraId="6828FD44" w14:textId="77777777" w:rsidR="00BE5BC9" w:rsidRDefault="00BE5BC9" w:rsidP="00BE5BC9">
            <w:pPr>
              <w:pStyle w:val="Contenido"/>
              <w:ind w:left="720"/>
              <w:rPr>
                <w:rFonts w:ascii="Calibri" w:hAnsi="Calibri" w:cs="Calibri"/>
                <w:szCs w:val="28"/>
                <w:shd w:val="clear" w:color="auto" w:fill="FFFFFF"/>
              </w:rPr>
            </w:pPr>
            <w:proofErr w:type="spellStart"/>
            <w:r w:rsidRPr="00BE5BC9">
              <w:rPr>
                <w:rFonts w:ascii="Calibri" w:hAnsi="Calibri" w:cs="Calibri"/>
                <w:szCs w:val="28"/>
                <w:shd w:val="clear" w:color="auto" w:fill="FFFFFF"/>
              </w:rPr>
              <w:t>Strada</w:t>
            </w:r>
            <w:proofErr w:type="spellEnd"/>
            <w:r w:rsidRPr="00BE5BC9">
              <w:rPr>
                <w:rFonts w:ascii="Calibri" w:hAnsi="Calibri" w:cs="Calibri"/>
                <w:szCs w:val="28"/>
                <w:shd w:val="clear" w:color="auto" w:fill="FFFFFF"/>
              </w:rPr>
              <w:t xml:space="preserve"> </w:t>
            </w:r>
            <w:proofErr w:type="spellStart"/>
            <w:r w:rsidRPr="00BE5BC9">
              <w:rPr>
                <w:rFonts w:ascii="Calibri" w:hAnsi="Calibri" w:cs="Calibri"/>
                <w:szCs w:val="28"/>
                <w:shd w:val="clear" w:color="auto" w:fill="FFFFFF"/>
              </w:rPr>
              <w:t>Strămoșilor</w:t>
            </w:r>
            <w:proofErr w:type="spellEnd"/>
            <w:r w:rsidRPr="00BE5BC9">
              <w:rPr>
                <w:rFonts w:ascii="Calibri" w:hAnsi="Calibri" w:cs="Calibri"/>
                <w:szCs w:val="28"/>
                <w:shd w:val="clear" w:color="auto" w:fill="FFFFFF"/>
              </w:rPr>
              <w:t xml:space="preserve"> 1 A, </w:t>
            </w:r>
            <w:proofErr w:type="spellStart"/>
            <w:r w:rsidRPr="00BE5BC9">
              <w:rPr>
                <w:rFonts w:ascii="Calibri" w:hAnsi="Calibri" w:cs="Calibri"/>
                <w:szCs w:val="28"/>
                <w:shd w:val="clear" w:color="auto" w:fill="FFFFFF"/>
              </w:rPr>
              <w:t>București</w:t>
            </w:r>
            <w:proofErr w:type="spellEnd"/>
            <w:r w:rsidRPr="00BE5BC9">
              <w:rPr>
                <w:rFonts w:ascii="Calibri" w:hAnsi="Calibri" w:cs="Calibri"/>
                <w:szCs w:val="28"/>
                <w:shd w:val="clear" w:color="auto" w:fill="FFFFFF"/>
              </w:rPr>
              <w:t>, Rumanía</w:t>
            </w:r>
            <w:r>
              <w:rPr>
                <w:rFonts w:ascii="Calibri" w:hAnsi="Calibri" w:cs="Calibri"/>
                <w:szCs w:val="28"/>
                <w:shd w:val="clear" w:color="auto" w:fill="FFFFFF"/>
              </w:rPr>
              <w:t xml:space="preserve"> </w:t>
            </w:r>
          </w:p>
          <w:p w14:paraId="5D086AED" w14:textId="6766DFF2" w:rsidR="00BE5BC9" w:rsidRDefault="00556819" w:rsidP="00BE5BC9">
            <w:pPr>
              <w:pStyle w:val="Contenido"/>
              <w:ind w:left="720"/>
              <w:rPr>
                <w:rFonts w:cstheme="minorHAnsi"/>
                <w:szCs w:val="28"/>
                <w:shd w:val="clear" w:color="auto" w:fill="FFFFFF"/>
              </w:rPr>
            </w:pPr>
            <w:r w:rsidRPr="00AA694E">
              <w:rPr>
                <w:rFonts w:cstheme="minorHAnsi"/>
                <w:szCs w:val="28"/>
                <w:shd w:val="clear" w:color="auto" w:fill="FFFFFF"/>
              </w:rPr>
              <w:t xml:space="preserve">Tel: </w:t>
            </w:r>
            <w:r w:rsidR="00BE5BC9">
              <w:rPr>
                <w:rFonts w:cstheme="minorHAnsi"/>
                <w:szCs w:val="28"/>
                <w:shd w:val="clear" w:color="auto" w:fill="FFFFFF"/>
              </w:rPr>
              <w:t>+40 318 055 035</w:t>
            </w:r>
          </w:p>
          <w:p w14:paraId="70AA24A6" w14:textId="7950477E" w:rsidR="00BE5BC9" w:rsidRDefault="00BE5BC9" w:rsidP="00BE5BC9">
            <w:pPr>
              <w:pStyle w:val="Contenido"/>
              <w:ind w:left="720"/>
              <w:rPr>
                <w:rFonts w:cstheme="minorHAnsi"/>
                <w:szCs w:val="28"/>
                <w:shd w:val="clear" w:color="auto" w:fill="FFFFFF"/>
              </w:rPr>
            </w:pPr>
            <w:r w:rsidRPr="00AA694E">
              <w:rPr>
                <w:rFonts w:cstheme="minorHAnsi"/>
                <w:szCs w:val="28"/>
                <w:shd w:val="clear" w:color="auto" w:fill="FFFFFF"/>
              </w:rPr>
              <w:t>https://obrasocialmaristaiberica.org/</w:t>
            </w:r>
            <w:r>
              <w:rPr>
                <w:rFonts w:cstheme="minorHAnsi"/>
                <w:szCs w:val="28"/>
                <w:shd w:val="clear" w:color="auto" w:fill="FFFFFF"/>
              </w:rPr>
              <w:t>maristiiromania</w:t>
            </w:r>
            <w:r w:rsidRPr="00AA694E">
              <w:rPr>
                <w:rFonts w:cstheme="minorHAnsi"/>
                <w:szCs w:val="28"/>
                <w:shd w:val="clear" w:color="auto" w:fill="FFFFFF"/>
              </w:rPr>
              <w:t>/</w:t>
            </w:r>
          </w:p>
          <w:p w14:paraId="0D16819B" w14:textId="0AB35CA7" w:rsidR="00BE5BC9" w:rsidRDefault="00BE5BC9" w:rsidP="00BE5BC9">
            <w:pPr>
              <w:pStyle w:val="Contenido"/>
              <w:ind w:left="720"/>
              <w:rPr>
                <w:rFonts w:cstheme="minorHAnsi"/>
                <w:noProof/>
                <w:szCs w:val="28"/>
              </w:rPr>
            </w:pPr>
          </w:p>
          <w:p w14:paraId="1DF61C08" w14:textId="77777777" w:rsidR="00BE5BC9" w:rsidRPr="00BE5BC9" w:rsidRDefault="00BE5BC9" w:rsidP="00BE5BC9">
            <w:pPr>
              <w:pStyle w:val="Contenido"/>
              <w:ind w:left="720"/>
              <w:rPr>
                <w:rFonts w:cstheme="minorHAnsi"/>
                <w:noProof/>
                <w:szCs w:val="28"/>
              </w:rPr>
            </w:pPr>
          </w:p>
          <w:p w14:paraId="43E2C80F" w14:textId="309A4401" w:rsidR="00225C2B" w:rsidRDefault="00C27CAA" w:rsidP="007111D0">
            <w:pPr>
              <w:pStyle w:val="Contenido"/>
              <w:numPr>
                <w:ilvl w:val="0"/>
                <w:numId w:val="2"/>
              </w:numPr>
              <w:shd w:val="clear" w:color="auto" w:fill="FFFFFF"/>
              <w:spacing w:after="150" w:line="240" w:lineRule="auto"/>
              <w:jc w:val="both"/>
              <w:rPr>
                <w:rFonts w:eastAsia="Times New Roman" w:cstheme="minorHAnsi"/>
                <w:szCs w:val="28"/>
                <w:lang w:eastAsia="es-ES"/>
              </w:rPr>
            </w:pPr>
            <w:r w:rsidRPr="007111D0">
              <w:rPr>
                <w:rFonts w:cstheme="minorHAnsi"/>
                <w:b/>
                <w:noProof/>
                <w:szCs w:val="28"/>
              </w:rPr>
              <w:t>ONG</w:t>
            </w:r>
            <w:r w:rsidR="00556819">
              <w:rPr>
                <w:rFonts w:cstheme="minorHAnsi"/>
                <w:b/>
                <w:noProof/>
                <w:szCs w:val="28"/>
              </w:rPr>
              <w:t>D</w:t>
            </w:r>
            <w:r w:rsidRPr="007111D0">
              <w:rPr>
                <w:rFonts w:cstheme="minorHAnsi"/>
                <w:b/>
                <w:noProof/>
                <w:szCs w:val="28"/>
              </w:rPr>
              <w:t xml:space="preserve"> SED</w:t>
            </w:r>
            <w:r w:rsidR="00225C2B" w:rsidRPr="0092509B">
              <w:rPr>
                <w:rFonts w:cstheme="minorHAnsi"/>
                <w:noProof/>
                <w:szCs w:val="28"/>
              </w:rPr>
              <w:t xml:space="preserve">. </w:t>
            </w:r>
            <w:r w:rsidR="00225C2B" w:rsidRPr="00225C2B">
              <w:rPr>
                <w:rFonts w:eastAsia="Times New Roman" w:cstheme="minorHAnsi"/>
                <w:szCs w:val="28"/>
                <w:lang w:eastAsia="es-ES"/>
              </w:rPr>
              <w:t xml:space="preserve">SED es una Organización No Gubernamental (ONG) para el Desarrollo, sin ánimo de lucro y de ámbito estatal. Trabaja promoviendo principalmente el Derecho a la Educación en África y América </w:t>
            </w:r>
            <w:r w:rsidR="00556819" w:rsidRPr="00225C2B">
              <w:rPr>
                <w:rFonts w:eastAsia="Times New Roman" w:cstheme="minorHAnsi"/>
                <w:szCs w:val="28"/>
                <w:lang w:eastAsia="es-ES"/>
              </w:rPr>
              <w:t>Latina,</w:t>
            </w:r>
            <w:r w:rsidR="00225C2B" w:rsidRPr="00225C2B">
              <w:rPr>
                <w:rFonts w:eastAsia="Times New Roman" w:cstheme="minorHAnsi"/>
                <w:szCs w:val="28"/>
                <w:lang w:eastAsia="es-ES"/>
              </w:rPr>
              <w:t xml:space="preserve"> así como en algunos países de Asia y Europa. En España trabaja en el campo de la Educación para el Desarrollo y la Incidencia Social</w:t>
            </w:r>
            <w:r w:rsidR="00096596">
              <w:rPr>
                <w:rFonts w:eastAsia="Times New Roman" w:cstheme="minorHAnsi"/>
                <w:szCs w:val="28"/>
                <w:lang w:eastAsia="es-ES"/>
              </w:rPr>
              <w:t>. Sus objetivos</w:t>
            </w:r>
            <w:r w:rsidR="00225C2B" w:rsidRPr="00225C2B">
              <w:rPr>
                <w:rFonts w:eastAsia="Times New Roman" w:cstheme="minorHAnsi"/>
                <w:szCs w:val="28"/>
                <w:lang w:eastAsia="es-ES"/>
              </w:rPr>
              <w:t xml:space="preserve"> son</w:t>
            </w:r>
            <w:r w:rsidR="007111D0">
              <w:rPr>
                <w:rFonts w:eastAsia="Times New Roman" w:cstheme="minorHAnsi"/>
                <w:szCs w:val="28"/>
                <w:lang w:eastAsia="es-ES"/>
              </w:rPr>
              <w:t xml:space="preserve"> la</w:t>
            </w:r>
            <w:r w:rsidR="00225C2B" w:rsidRPr="00225C2B">
              <w:rPr>
                <w:rFonts w:eastAsia="Times New Roman" w:cstheme="minorHAnsi"/>
                <w:bCs/>
                <w:szCs w:val="28"/>
                <w:lang w:eastAsia="es-ES"/>
              </w:rPr>
              <w:t xml:space="preserve"> </w:t>
            </w:r>
            <w:r w:rsidR="00225C2B" w:rsidRPr="00225C2B">
              <w:rPr>
                <w:rFonts w:eastAsia="Times New Roman" w:cstheme="minorHAnsi"/>
                <w:b/>
                <w:szCs w:val="28"/>
                <w:lang w:eastAsia="es-ES"/>
              </w:rPr>
              <w:t>Cooperación al Desarrollo</w:t>
            </w:r>
            <w:r w:rsidR="005B324D">
              <w:rPr>
                <w:rFonts w:eastAsia="Times New Roman" w:cstheme="minorHAnsi"/>
                <w:b/>
                <w:szCs w:val="28"/>
                <w:lang w:eastAsia="es-ES"/>
              </w:rPr>
              <w:t xml:space="preserve"> en </w:t>
            </w:r>
            <w:r w:rsidR="005B324D" w:rsidRPr="005B324D">
              <w:rPr>
                <w:rFonts w:eastAsia="Times New Roman" w:cstheme="minorHAnsi"/>
                <w:bCs/>
                <w:szCs w:val="28"/>
                <w:lang w:eastAsia="es-ES"/>
              </w:rPr>
              <w:t>el que a</w:t>
            </w:r>
            <w:r w:rsidR="00223346" w:rsidRPr="005B324D">
              <w:rPr>
                <w:rFonts w:eastAsia="Times New Roman" w:cstheme="minorHAnsi"/>
                <w:bCs/>
                <w:szCs w:val="28"/>
                <w:lang w:eastAsia="es-ES"/>
              </w:rPr>
              <w:t>ctúa</w:t>
            </w:r>
            <w:r w:rsidR="00225C2B" w:rsidRPr="00225C2B">
              <w:rPr>
                <w:rFonts w:eastAsia="Times New Roman" w:cstheme="minorHAnsi"/>
                <w:szCs w:val="28"/>
                <w:lang w:eastAsia="es-ES"/>
              </w:rPr>
              <w:t xml:space="preserve"> bajo un enfoque basado en Derechos Humanos, perspectiva de género y respeto al medio ambiente a través de programas y proyectos potenciando el protagonismo de los países del Sur</w:t>
            </w:r>
            <w:r w:rsidR="00096596">
              <w:rPr>
                <w:rFonts w:eastAsia="Times New Roman" w:cstheme="minorHAnsi"/>
                <w:szCs w:val="28"/>
                <w:lang w:eastAsia="es-ES"/>
              </w:rPr>
              <w:t xml:space="preserve">; </w:t>
            </w:r>
            <w:r w:rsidR="00BE5BC9">
              <w:rPr>
                <w:rFonts w:eastAsia="Times New Roman" w:cstheme="minorHAnsi"/>
                <w:szCs w:val="28"/>
                <w:lang w:eastAsia="es-ES"/>
              </w:rPr>
              <w:t xml:space="preserve">y </w:t>
            </w:r>
            <w:r w:rsidR="00096596">
              <w:rPr>
                <w:rFonts w:eastAsia="Times New Roman" w:cstheme="minorHAnsi"/>
                <w:szCs w:val="28"/>
                <w:lang w:eastAsia="es-ES"/>
              </w:rPr>
              <w:t>la</w:t>
            </w:r>
            <w:r w:rsidR="0092509B" w:rsidRPr="0092509B">
              <w:rPr>
                <w:rFonts w:eastAsia="Times New Roman" w:cstheme="minorHAnsi"/>
                <w:szCs w:val="28"/>
                <w:lang w:eastAsia="es-ES"/>
              </w:rPr>
              <w:t xml:space="preserve"> </w:t>
            </w:r>
            <w:r w:rsidR="00225C2B" w:rsidRPr="00225C2B">
              <w:rPr>
                <w:rFonts w:eastAsia="Times New Roman" w:cstheme="minorHAnsi"/>
                <w:b/>
                <w:szCs w:val="28"/>
                <w:lang w:eastAsia="es-ES"/>
              </w:rPr>
              <w:t>Educación para el Desarrollo (EpD</w:t>
            </w:r>
            <w:r w:rsidR="00225C2B" w:rsidRPr="00225C2B">
              <w:rPr>
                <w:rFonts w:eastAsia="Times New Roman" w:cstheme="minorHAnsi"/>
                <w:bCs/>
                <w:szCs w:val="28"/>
                <w:lang w:eastAsia="es-ES"/>
              </w:rPr>
              <w:t>)</w:t>
            </w:r>
            <w:r w:rsidR="00225C2B" w:rsidRPr="00225C2B">
              <w:rPr>
                <w:rFonts w:eastAsia="Times New Roman" w:cstheme="minorHAnsi"/>
                <w:szCs w:val="28"/>
                <w:lang w:eastAsia="es-ES"/>
              </w:rPr>
              <w:t>, denunciando las desigualdades en la sociedad y proponiendo alternativas que supongan un cambio real en el Sur.</w:t>
            </w:r>
            <w:r w:rsidR="00AA694E" w:rsidRPr="0092509B">
              <w:rPr>
                <w:rFonts w:eastAsia="Times New Roman" w:cstheme="minorHAnsi"/>
                <w:szCs w:val="28"/>
                <w:lang w:eastAsia="es-ES"/>
              </w:rPr>
              <w:t xml:space="preserve"> </w:t>
            </w:r>
            <w:r w:rsidR="00225C2B" w:rsidRPr="00225C2B">
              <w:rPr>
                <w:rFonts w:eastAsia="Times New Roman" w:cstheme="minorHAnsi"/>
                <w:szCs w:val="28"/>
                <w:lang w:eastAsia="es-ES"/>
              </w:rPr>
              <w:t>Cada año, SED desarrolla una campaña de EpD con la que reafirma su compromiso con los Objetivos de Desarrollo Sostenibles y su apuesta por los Derechos Humanos</w:t>
            </w:r>
            <w:r w:rsidR="00090576">
              <w:rPr>
                <w:rFonts w:eastAsia="Times New Roman" w:cstheme="minorHAnsi"/>
                <w:szCs w:val="28"/>
                <w:lang w:eastAsia="es-ES"/>
              </w:rPr>
              <w:t xml:space="preserve"> y</w:t>
            </w:r>
            <w:r w:rsidR="00225C2B" w:rsidRPr="00225C2B">
              <w:rPr>
                <w:rFonts w:eastAsia="Times New Roman" w:cstheme="minorHAnsi"/>
                <w:bCs/>
                <w:szCs w:val="28"/>
                <w:lang w:eastAsia="es-ES"/>
              </w:rPr>
              <w:t xml:space="preserve"> </w:t>
            </w:r>
            <w:r w:rsidR="00096596">
              <w:rPr>
                <w:rFonts w:eastAsia="Times New Roman" w:cstheme="minorHAnsi"/>
                <w:bCs/>
                <w:szCs w:val="28"/>
                <w:lang w:eastAsia="es-ES"/>
              </w:rPr>
              <w:t xml:space="preserve">la </w:t>
            </w:r>
            <w:r w:rsidR="00225C2B" w:rsidRPr="00225C2B">
              <w:rPr>
                <w:rFonts w:eastAsia="Times New Roman" w:cstheme="minorHAnsi"/>
                <w:b/>
                <w:szCs w:val="28"/>
                <w:lang w:eastAsia="es-ES"/>
              </w:rPr>
              <w:t>Promoción y formación del voluntariado</w:t>
            </w:r>
            <w:r w:rsidR="00B01BA9" w:rsidRPr="00D330DA">
              <w:rPr>
                <w:rFonts w:eastAsia="Times New Roman" w:cstheme="minorHAnsi"/>
                <w:bCs/>
                <w:szCs w:val="28"/>
                <w:lang w:eastAsia="es-ES"/>
              </w:rPr>
              <w:t xml:space="preserve">, </w:t>
            </w:r>
            <w:r w:rsidR="005B324D">
              <w:rPr>
                <w:rFonts w:eastAsia="Times New Roman" w:cstheme="minorHAnsi"/>
                <w:bCs/>
                <w:szCs w:val="28"/>
                <w:lang w:eastAsia="es-ES"/>
              </w:rPr>
              <w:t>gracias al que c</w:t>
            </w:r>
            <w:r w:rsidR="00225C2B" w:rsidRPr="00225C2B">
              <w:rPr>
                <w:rFonts w:eastAsia="Times New Roman" w:cstheme="minorHAnsi"/>
                <w:szCs w:val="28"/>
                <w:lang w:eastAsia="es-ES"/>
              </w:rPr>
              <w:t>ada año más de 100 personas forman parte de los programas de voluntariado internacional en 14 países.</w:t>
            </w:r>
            <w:r w:rsidR="00AA694E">
              <w:rPr>
                <w:rFonts w:eastAsia="Times New Roman" w:cstheme="minorHAnsi"/>
                <w:b/>
                <w:szCs w:val="28"/>
                <w:lang w:eastAsia="es-ES"/>
              </w:rPr>
              <w:t xml:space="preserve"> </w:t>
            </w:r>
            <w:r w:rsidR="00225C2B" w:rsidRPr="00225C2B">
              <w:rPr>
                <w:rFonts w:eastAsia="Times New Roman" w:cstheme="minorHAnsi"/>
                <w:szCs w:val="28"/>
                <w:lang w:eastAsia="es-ES"/>
              </w:rPr>
              <w:t xml:space="preserve">Además, su presencia en las delegaciones provinciales y sedes locales, así como en los colegios </w:t>
            </w:r>
            <w:r w:rsidR="00556819">
              <w:rPr>
                <w:rFonts w:eastAsia="Times New Roman" w:cstheme="minorHAnsi"/>
                <w:szCs w:val="28"/>
                <w:lang w:eastAsia="es-ES"/>
              </w:rPr>
              <w:t>m</w:t>
            </w:r>
            <w:r w:rsidR="00225C2B" w:rsidRPr="00225C2B">
              <w:rPr>
                <w:rFonts w:eastAsia="Times New Roman" w:cstheme="minorHAnsi"/>
                <w:szCs w:val="28"/>
                <w:lang w:eastAsia="es-ES"/>
              </w:rPr>
              <w:t>aristas, da sentido a la tarea de sensibilización y Educación para el Desarrollo</w:t>
            </w:r>
            <w:r w:rsidR="002A3F34">
              <w:rPr>
                <w:rFonts w:eastAsia="Times New Roman" w:cstheme="minorHAnsi"/>
                <w:szCs w:val="28"/>
                <w:lang w:eastAsia="es-ES"/>
              </w:rPr>
              <w:t>.</w:t>
            </w:r>
          </w:p>
          <w:p w14:paraId="6D8DE6DD" w14:textId="77777777" w:rsidR="00BE5BC9" w:rsidRPr="00225C2B" w:rsidRDefault="00BE5BC9" w:rsidP="00BE5BC9">
            <w:pPr>
              <w:pStyle w:val="Contenido"/>
              <w:shd w:val="clear" w:color="auto" w:fill="FFFFFF"/>
              <w:spacing w:after="150" w:line="240" w:lineRule="auto"/>
              <w:ind w:left="360"/>
              <w:jc w:val="both"/>
              <w:rPr>
                <w:rFonts w:eastAsia="Times New Roman" w:cstheme="minorHAnsi"/>
                <w:szCs w:val="28"/>
                <w:lang w:eastAsia="es-ES"/>
              </w:rPr>
            </w:pPr>
          </w:p>
          <w:p w14:paraId="3CDDC457" w14:textId="58DCFCDE" w:rsidR="009F5BCB" w:rsidRDefault="008A4E9B" w:rsidP="003A6C5D">
            <w:pPr>
              <w:pStyle w:val="Contenido"/>
              <w:ind w:left="720"/>
              <w:rPr>
                <w:rFonts w:cstheme="minorHAnsi"/>
                <w:szCs w:val="28"/>
                <w:shd w:val="clear" w:color="auto" w:fill="FFFFFF"/>
              </w:rPr>
            </w:pPr>
            <w:r>
              <w:rPr>
                <w:rFonts w:cstheme="minorHAnsi"/>
                <w:noProof/>
                <w:szCs w:val="28"/>
              </w:rPr>
              <w:lastRenderedPageBreak/>
              <w:drawing>
                <wp:anchor distT="0" distB="0" distL="114300" distR="114300" simplePos="0" relativeHeight="251674624" behindDoc="0" locked="0" layoutInCell="1" allowOverlap="1" wp14:anchorId="1AA94CB8" wp14:editId="40EF9AF1">
                  <wp:simplePos x="0" y="0"/>
                  <wp:positionH relativeFrom="column">
                    <wp:posOffset>3876040</wp:posOffset>
                  </wp:positionH>
                  <wp:positionV relativeFrom="paragraph">
                    <wp:posOffset>304800</wp:posOffset>
                  </wp:positionV>
                  <wp:extent cx="2124075" cy="1095375"/>
                  <wp:effectExtent l="0" t="0" r="9525" b="9525"/>
                  <wp:wrapSquare wrapText="bothSides"/>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124075" cy="1095375"/>
                          </a:xfrm>
                          <a:prstGeom prst="rect">
                            <a:avLst/>
                          </a:prstGeom>
                        </pic:spPr>
                      </pic:pic>
                    </a:graphicData>
                  </a:graphic>
                </wp:anchor>
              </w:drawing>
            </w:r>
            <w:r w:rsidR="003A6C5D" w:rsidRPr="00AA694E">
              <w:rPr>
                <w:rFonts w:cstheme="minorHAnsi"/>
                <w:szCs w:val="28"/>
                <w:u w:val="single"/>
                <w:shd w:val="clear" w:color="auto" w:fill="FFFFFF"/>
              </w:rPr>
              <w:t>Más información:</w:t>
            </w:r>
            <w:r w:rsidR="003A6C5D" w:rsidRPr="00AA694E">
              <w:rPr>
                <w:rFonts w:cstheme="minorHAnsi"/>
                <w:szCs w:val="28"/>
              </w:rPr>
              <w:br/>
            </w:r>
            <w:r w:rsidR="003A6C5D">
              <w:rPr>
                <w:rFonts w:cstheme="minorHAnsi"/>
                <w:szCs w:val="28"/>
                <w:shd w:val="clear" w:color="auto" w:fill="FFFFFF"/>
              </w:rPr>
              <w:t>ONGD SED</w:t>
            </w:r>
          </w:p>
          <w:p w14:paraId="6AE2CC53" w14:textId="77777777" w:rsidR="00556819" w:rsidRDefault="009F5BCB" w:rsidP="003A6C5D">
            <w:pPr>
              <w:pStyle w:val="Contenido"/>
              <w:ind w:left="720"/>
              <w:rPr>
                <w:rFonts w:cstheme="minorHAnsi"/>
                <w:szCs w:val="28"/>
                <w:shd w:val="clear" w:color="auto" w:fill="FFFFFF"/>
              </w:rPr>
            </w:pPr>
            <w:r w:rsidRPr="009F0A03">
              <w:rPr>
                <w:rFonts w:cstheme="minorHAnsi"/>
                <w:szCs w:val="28"/>
                <w:shd w:val="clear" w:color="auto" w:fill="FFFFFF"/>
              </w:rPr>
              <w:t xml:space="preserve">Xaudaró, 25 </w:t>
            </w:r>
            <w:r w:rsidR="002B3F21" w:rsidRPr="009F0A03">
              <w:rPr>
                <w:rFonts w:cstheme="minorHAnsi"/>
                <w:szCs w:val="28"/>
                <w:shd w:val="clear" w:color="auto" w:fill="FFFFFF"/>
              </w:rPr>
              <w:t>28034 Madrid</w:t>
            </w:r>
            <w:r w:rsidR="003A6C5D" w:rsidRPr="00AA694E">
              <w:rPr>
                <w:rFonts w:cstheme="minorHAnsi"/>
                <w:szCs w:val="28"/>
                <w:shd w:val="clear" w:color="auto" w:fill="FFFFFF"/>
              </w:rPr>
              <w:t xml:space="preserve">    </w:t>
            </w:r>
            <w:r w:rsidR="003A6C5D" w:rsidRPr="00AA694E">
              <w:rPr>
                <w:rFonts w:cstheme="minorHAnsi"/>
                <w:szCs w:val="28"/>
              </w:rPr>
              <w:br/>
            </w:r>
          </w:p>
          <w:p w14:paraId="618FDE80" w14:textId="688C5697" w:rsidR="003A6C5D" w:rsidRPr="00AA694E" w:rsidRDefault="003A6C5D" w:rsidP="003A6C5D">
            <w:pPr>
              <w:pStyle w:val="Contenido"/>
              <w:ind w:left="720"/>
              <w:rPr>
                <w:rFonts w:cstheme="minorHAnsi"/>
                <w:noProof/>
                <w:szCs w:val="28"/>
              </w:rPr>
            </w:pPr>
            <w:r w:rsidRPr="00AA694E">
              <w:rPr>
                <w:rFonts w:cstheme="minorHAnsi"/>
                <w:szCs w:val="28"/>
                <w:shd w:val="clear" w:color="auto" w:fill="FFFFFF"/>
              </w:rPr>
              <w:t xml:space="preserve">Tel: </w:t>
            </w:r>
            <w:r w:rsidR="002B3F21">
              <w:rPr>
                <w:rFonts w:cstheme="minorHAnsi"/>
                <w:szCs w:val="28"/>
                <w:shd w:val="clear" w:color="auto" w:fill="FFFFFF"/>
              </w:rPr>
              <w:t>91 334 48 87</w:t>
            </w:r>
            <w:r w:rsidRPr="00AA694E">
              <w:rPr>
                <w:rFonts w:cstheme="minorHAnsi"/>
                <w:szCs w:val="28"/>
              </w:rPr>
              <w:br/>
            </w:r>
            <w:r w:rsidRPr="00AA694E">
              <w:rPr>
                <w:rFonts w:cstheme="minorHAnsi"/>
                <w:szCs w:val="28"/>
                <w:shd w:val="clear" w:color="auto" w:fill="FFFFFF"/>
              </w:rPr>
              <w:t>https://</w:t>
            </w:r>
            <w:r w:rsidR="002B3F21">
              <w:rPr>
                <w:rFonts w:cstheme="minorHAnsi"/>
                <w:szCs w:val="28"/>
                <w:shd w:val="clear" w:color="auto" w:fill="FFFFFF"/>
              </w:rPr>
              <w:t>www.sed-ongd.org</w:t>
            </w:r>
            <w:r w:rsidR="002B3F21" w:rsidRPr="00AA694E">
              <w:rPr>
                <w:rFonts w:cstheme="minorHAnsi"/>
                <w:szCs w:val="28"/>
              </w:rPr>
              <w:t xml:space="preserve"> </w:t>
            </w:r>
            <w:r w:rsidRPr="00AA694E">
              <w:rPr>
                <w:rFonts w:cstheme="minorHAnsi"/>
                <w:szCs w:val="28"/>
              </w:rPr>
              <w:br/>
            </w:r>
            <w:r w:rsidR="009F0A03">
              <w:rPr>
                <w:rFonts w:cstheme="minorHAnsi"/>
                <w:szCs w:val="28"/>
              </w:rPr>
              <w:t>sedcentral</w:t>
            </w:r>
            <w:r w:rsidRPr="00AA694E">
              <w:rPr>
                <w:rFonts w:cstheme="minorHAnsi"/>
                <w:szCs w:val="28"/>
              </w:rPr>
              <w:t>@</w:t>
            </w:r>
            <w:r w:rsidR="009F0A03">
              <w:rPr>
                <w:rFonts w:cstheme="minorHAnsi"/>
                <w:szCs w:val="28"/>
              </w:rPr>
              <w:t>sed-ongd.org</w:t>
            </w:r>
          </w:p>
          <w:p w14:paraId="0A6A68D8" w14:textId="77777777" w:rsidR="00225C2B" w:rsidRPr="00AA694E" w:rsidRDefault="00225C2B" w:rsidP="00225C2B">
            <w:pPr>
              <w:pStyle w:val="Contenido"/>
              <w:ind w:left="720"/>
              <w:jc w:val="both"/>
              <w:rPr>
                <w:rFonts w:cstheme="minorHAnsi"/>
                <w:noProof/>
                <w:szCs w:val="28"/>
              </w:rPr>
            </w:pPr>
          </w:p>
          <w:p w14:paraId="4AED3542" w14:textId="77777777" w:rsidR="00875202" w:rsidRDefault="00875202" w:rsidP="00304259">
            <w:pPr>
              <w:pStyle w:val="Contenido"/>
              <w:jc w:val="both"/>
              <w:rPr>
                <w:rFonts w:cstheme="minorHAnsi"/>
                <w:noProof/>
                <w:szCs w:val="28"/>
              </w:rPr>
            </w:pPr>
          </w:p>
          <w:p w14:paraId="64B8118F" w14:textId="4459FA89" w:rsidR="00BE5BC9" w:rsidRPr="00AA694E" w:rsidRDefault="00BE5BC9" w:rsidP="00304259">
            <w:pPr>
              <w:pStyle w:val="Contenido"/>
              <w:jc w:val="both"/>
              <w:rPr>
                <w:rFonts w:cstheme="minorHAnsi"/>
                <w:noProof/>
                <w:szCs w:val="28"/>
              </w:rPr>
            </w:pPr>
          </w:p>
        </w:tc>
      </w:tr>
    </w:tbl>
    <w:p w14:paraId="331659F8" w14:textId="05EB85F4" w:rsidR="00BE5BC9" w:rsidRDefault="00BE5BC9" w:rsidP="00BE5BC9">
      <w:pPr>
        <w:pStyle w:val="Ttulo1"/>
        <w:tabs>
          <w:tab w:val="left" w:pos="933"/>
        </w:tabs>
        <w:jc w:val="both"/>
        <w:rPr>
          <w:noProof/>
        </w:rPr>
      </w:pPr>
      <w:r>
        <w:rPr>
          <w:noProof/>
        </w:rPr>
        <w:lastRenderedPageBreak/>
        <w:tab/>
      </w:r>
    </w:p>
    <w:p w14:paraId="6CD7D171" w14:textId="5C20E1EC" w:rsidR="00BE5BC9" w:rsidRDefault="00BE5BC9">
      <w:pPr>
        <w:spacing w:after="200"/>
        <w:rPr>
          <w:rFonts w:asciiTheme="majorHAnsi" w:eastAsiaTheme="majorEastAsia" w:hAnsiTheme="majorHAnsi" w:cstheme="majorBidi"/>
          <w:noProof/>
          <w:color w:val="061F57" w:themeColor="text2" w:themeShade="BF"/>
          <w:kern w:val="28"/>
          <w:sz w:val="52"/>
          <w:szCs w:val="32"/>
        </w:rPr>
      </w:pPr>
    </w:p>
    <w:sectPr w:rsidR="00BE5BC9" w:rsidSect="00AB02A7">
      <w:headerReference w:type="default" r:id="rId24"/>
      <w:footerReference w:type="default" r:id="rId25"/>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D610D" w14:textId="77777777" w:rsidR="00130D6F" w:rsidRDefault="00130D6F">
      <w:r>
        <w:separator/>
      </w:r>
    </w:p>
    <w:p w14:paraId="19A12D61" w14:textId="77777777" w:rsidR="00130D6F" w:rsidRDefault="00130D6F"/>
  </w:endnote>
  <w:endnote w:type="continuationSeparator" w:id="0">
    <w:p w14:paraId="3340F68C" w14:textId="77777777" w:rsidR="00130D6F" w:rsidRDefault="00130D6F">
      <w:r>
        <w:continuationSeparator/>
      </w:r>
    </w:p>
    <w:p w14:paraId="5E3F1639" w14:textId="77777777" w:rsidR="00130D6F" w:rsidRDefault="00130D6F"/>
  </w:endnote>
  <w:endnote w:type="continuationNotice" w:id="1">
    <w:p w14:paraId="1FE953F8" w14:textId="77777777" w:rsidR="00130D6F" w:rsidRDefault="00130D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890194395"/>
      <w:docPartObj>
        <w:docPartGallery w:val="Page Numbers (Bottom of Page)"/>
        <w:docPartUnique/>
      </w:docPartObj>
    </w:sdtPr>
    <w:sdtEndPr/>
    <w:sdtContent>
      <w:p w14:paraId="7CFF2F2B" w14:textId="77777777" w:rsidR="00DF027C" w:rsidRDefault="00DF027C">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sidR="00AB02A7">
          <w:rPr>
            <w:noProof/>
            <w:lang w:bidi="es-ES"/>
          </w:rPr>
          <w:t>2</w:t>
        </w:r>
        <w:r>
          <w:rPr>
            <w:noProof/>
            <w:lang w:bidi="es-ES"/>
          </w:rPr>
          <w:fldChar w:fldCharType="end"/>
        </w:r>
      </w:p>
    </w:sdtContent>
  </w:sdt>
  <w:p w14:paraId="64C17982" w14:textId="77777777" w:rsidR="00DF027C" w:rsidRDefault="00DF027C">
    <w:pPr>
      <w:pStyle w:val="Piedepgin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EE31B" w14:textId="77777777" w:rsidR="00130D6F" w:rsidRDefault="00130D6F">
      <w:r>
        <w:separator/>
      </w:r>
    </w:p>
    <w:p w14:paraId="674B377B" w14:textId="77777777" w:rsidR="00130D6F" w:rsidRDefault="00130D6F"/>
  </w:footnote>
  <w:footnote w:type="continuationSeparator" w:id="0">
    <w:p w14:paraId="48D3AF71" w14:textId="77777777" w:rsidR="00130D6F" w:rsidRDefault="00130D6F">
      <w:r>
        <w:continuationSeparator/>
      </w:r>
    </w:p>
    <w:p w14:paraId="7BFE5644" w14:textId="77777777" w:rsidR="00130D6F" w:rsidRDefault="00130D6F"/>
  </w:footnote>
  <w:footnote w:type="continuationNotice" w:id="1">
    <w:p w14:paraId="2EDD012B" w14:textId="77777777" w:rsidR="00130D6F" w:rsidRDefault="00130D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53872521" w14:textId="77777777" w:rsidTr="00056999">
      <w:trPr>
        <w:trHeight w:val="978"/>
      </w:trPr>
      <w:tc>
        <w:tcPr>
          <w:tcW w:w="10035" w:type="dxa"/>
          <w:tcBorders>
            <w:top w:val="nil"/>
            <w:left w:val="nil"/>
            <w:bottom w:val="single" w:sz="36" w:space="0" w:color="F539BF" w:themeColor="accent3"/>
            <w:right w:val="nil"/>
          </w:tcBorders>
          <w:shd w:val="clear" w:color="auto" w:fill="auto"/>
        </w:tcPr>
        <w:p w14:paraId="331BFB5E" w14:textId="77777777" w:rsidR="00D077E9" w:rsidRDefault="00D077E9">
          <w:pPr>
            <w:pStyle w:val="Encabezado"/>
            <w:rPr>
              <w:noProof/>
            </w:rPr>
          </w:pPr>
        </w:p>
      </w:tc>
    </w:tr>
  </w:tbl>
  <w:p w14:paraId="02A856FB" w14:textId="77777777" w:rsidR="00D077E9" w:rsidRDefault="00D077E9" w:rsidP="00D077E9">
    <w:pPr>
      <w:pStyle w:val="Encabezado"/>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D3043"/>
    <w:multiLevelType w:val="hybridMultilevel"/>
    <w:tmpl w:val="4A5ADF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ED2F05"/>
    <w:multiLevelType w:val="hybridMultilevel"/>
    <w:tmpl w:val="75F0D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F044AA"/>
    <w:multiLevelType w:val="multilevel"/>
    <w:tmpl w:val="E6FE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E475AF"/>
    <w:multiLevelType w:val="hybridMultilevel"/>
    <w:tmpl w:val="04D6D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A552EC9"/>
    <w:multiLevelType w:val="hybridMultilevel"/>
    <w:tmpl w:val="09545C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AF70727"/>
    <w:multiLevelType w:val="hybridMultilevel"/>
    <w:tmpl w:val="36F80F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C23684B"/>
    <w:multiLevelType w:val="multilevel"/>
    <w:tmpl w:val="C862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292921"/>
    <w:multiLevelType w:val="multilevel"/>
    <w:tmpl w:val="17B8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61155"/>
    <w:multiLevelType w:val="hybridMultilevel"/>
    <w:tmpl w:val="582AD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AED2231"/>
    <w:multiLevelType w:val="hybridMultilevel"/>
    <w:tmpl w:val="DDF813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D94F09"/>
    <w:multiLevelType w:val="hybridMultilevel"/>
    <w:tmpl w:val="9F2ABF8A"/>
    <w:lvl w:ilvl="0" w:tplc="1FDC87DC">
      <w:numFmt w:val="bullet"/>
      <w:lvlText w:val="-"/>
      <w:lvlJc w:val="left"/>
      <w:pPr>
        <w:ind w:left="360" w:hanging="360"/>
      </w:pPr>
      <w:rPr>
        <w:rFonts w:ascii="Calibri" w:eastAsiaTheme="minorEastAsia" w:hAnsi="Calibri"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5194552A"/>
    <w:multiLevelType w:val="multilevel"/>
    <w:tmpl w:val="FA0A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FB6AE6"/>
    <w:multiLevelType w:val="multilevel"/>
    <w:tmpl w:val="765E5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1E1D46"/>
    <w:multiLevelType w:val="multilevel"/>
    <w:tmpl w:val="69CA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134F7"/>
    <w:multiLevelType w:val="hybridMultilevel"/>
    <w:tmpl w:val="2CB43D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09A2C9A"/>
    <w:multiLevelType w:val="hybridMultilevel"/>
    <w:tmpl w:val="AFC233C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541441F"/>
    <w:multiLevelType w:val="hybridMultilevel"/>
    <w:tmpl w:val="5DF855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92842F9"/>
    <w:multiLevelType w:val="hybridMultilevel"/>
    <w:tmpl w:val="1D5C98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0"/>
  </w:num>
  <w:num w:numId="4">
    <w:abstractNumId w:val="12"/>
  </w:num>
  <w:num w:numId="5">
    <w:abstractNumId w:val="10"/>
  </w:num>
  <w:num w:numId="6">
    <w:abstractNumId w:val="1"/>
  </w:num>
  <w:num w:numId="7">
    <w:abstractNumId w:val="9"/>
  </w:num>
  <w:num w:numId="8">
    <w:abstractNumId w:val="2"/>
  </w:num>
  <w:num w:numId="9">
    <w:abstractNumId w:val="11"/>
  </w:num>
  <w:num w:numId="10">
    <w:abstractNumId w:val="6"/>
  </w:num>
  <w:num w:numId="11">
    <w:abstractNumId w:val="13"/>
  </w:num>
  <w:num w:numId="12">
    <w:abstractNumId w:val="7"/>
  </w:num>
  <w:num w:numId="13">
    <w:abstractNumId w:val="3"/>
  </w:num>
  <w:num w:numId="14">
    <w:abstractNumId w:val="4"/>
  </w:num>
  <w:num w:numId="15">
    <w:abstractNumId w:val="14"/>
  </w:num>
  <w:num w:numId="16">
    <w:abstractNumId w:val="5"/>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82A"/>
    <w:rsid w:val="000035AC"/>
    <w:rsid w:val="000040E7"/>
    <w:rsid w:val="000043BB"/>
    <w:rsid w:val="000078D8"/>
    <w:rsid w:val="00012FA8"/>
    <w:rsid w:val="00014C6F"/>
    <w:rsid w:val="00023ED2"/>
    <w:rsid w:val="0002482E"/>
    <w:rsid w:val="0003058F"/>
    <w:rsid w:val="00032DDC"/>
    <w:rsid w:val="000413F8"/>
    <w:rsid w:val="000424E9"/>
    <w:rsid w:val="00050324"/>
    <w:rsid w:val="00051BBE"/>
    <w:rsid w:val="00052BE5"/>
    <w:rsid w:val="00056999"/>
    <w:rsid w:val="00064888"/>
    <w:rsid w:val="00066599"/>
    <w:rsid w:val="00067896"/>
    <w:rsid w:val="000747A0"/>
    <w:rsid w:val="00077B17"/>
    <w:rsid w:val="00081228"/>
    <w:rsid w:val="0008681F"/>
    <w:rsid w:val="000871D6"/>
    <w:rsid w:val="00090576"/>
    <w:rsid w:val="00096596"/>
    <w:rsid w:val="000A0150"/>
    <w:rsid w:val="000A1B27"/>
    <w:rsid w:val="000A296B"/>
    <w:rsid w:val="000A7763"/>
    <w:rsid w:val="000B701E"/>
    <w:rsid w:val="000C1183"/>
    <w:rsid w:val="000C3FB9"/>
    <w:rsid w:val="000D26FA"/>
    <w:rsid w:val="000D45AC"/>
    <w:rsid w:val="000E63C9"/>
    <w:rsid w:val="000F62DE"/>
    <w:rsid w:val="000F7333"/>
    <w:rsid w:val="00107CEA"/>
    <w:rsid w:val="00110A8A"/>
    <w:rsid w:val="00111B51"/>
    <w:rsid w:val="00114CF3"/>
    <w:rsid w:val="00120DC6"/>
    <w:rsid w:val="001228A6"/>
    <w:rsid w:val="00130D6F"/>
    <w:rsid w:val="00130E9D"/>
    <w:rsid w:val="001337E9"/>
    <w:rsid w:val="0014725E"/>
    <w:rsid w:val="00150A6D"/>
    <w:rsid w:val="00162ECE"/>
    <w:rsid w:val="001712D1"/>
    <w:rsid w:val="00181522"/>
    <w:rsid w:val="00184621"/>
    <w:rsid w:val="00185B35"/>
    <w:rsid w:val="00187543"/>
    <w:rsid w:val="00197CAC"/>
    <w:rsid w:val="001C3814"/>
    <w:rsid w:val="001D5433"/>
    <w:rsid w:val="001D6A21"/>
    <w:rsid w:val="001F130A"/>
    <w:rsid w:val="001F2BC8"/>
    <w:rsid w:val="001F5F6B"/>
    <w:rsid w:val="001F6A73"/>
    <w:rsid w:val="002014AC"/>
    <w:rsid w:val="00212DD9"/>
    <w:rsid w:val="002178CF"/>
    <w:rsid w:val="0022144D"/>
    <w:rsid w:val="00223346"/>
    <w:rsid w:val="00225C2B"/>
    <w:rsid w:val="00243EBC"/>
    <w:rsid w:val="00245C76"/>
    <w:rsid w:val="00246A35"/>
    <w:rsid w:val="00271C54"/>
    <w:rsid w:val="002721CC"/>
    <w:rsid w:val="002745A9"/>
    <w:rsid w:val="00275FA9"/>
    <w:rsid w:val="00277841"/>
    <w:rsid w:val="00284348"/>
    <w:rsid w:val="002A3F34"/>
    <w:rsid w:val="002A5085"/>
    <w:rsid w:val="002B3F21"/>
    <w:rsid w:val="002C4BF8"/>
    <w:rsid w:val="002D4D5E"/>
    <w:rsid w:val="002E016C"/>
    <w:rsid w:val="002E2CFE"/>
    <w:rsid w:val="002E7B37"/>
    <w:rsid w:val="002F08B9"/>
    <w:rsid w:val="002F2227"/>
    <w:rsid w:val="002F51F5"/>
    <w:rsid w:val="00300F67"/>
    <w:rsid w:val="00304259"/>
    <w:rsid w:val="00311A43"/>
    <w:rsid w:val="00312137"/>
    <w:rsid w:val="0032082A"/>
    <w:rsid w:val="00320C16"/>
    <w:rsid w:val="003246E7"/>
    <w:rsid w:val="0032746B"/>
    <w:rsid w:val="00330359"/>
    <w:rsid w:val="0033762F"/>
    <w:rsid w:val="0034281A"/>
    <w:rsid w:val="00360494"/>
    <w:rsid w:val="00366C7E"/>
    <w:rsid w:val="0037347F"/>
    <w:rsid w:val="00374B79"/>
    <w:rsid w:val="003847E1"/>
    <w:rsid w:val="00384EA3"/>
    <w:rsid w:val="003938E6"/>
    <w:rsid w:val="00393D70"/>
    <w:rsid w:val="003A268F"/>
    <w:rsid w:val="003A39A1"/>
    <w:rsid w:val="003A541A"/>
    <w:rsid w:val="003A6C5D"/>
    <w:rsid w:val="003C2191"/>
    <w:rsid w:val="003C3EA2"/>
    <w:rsid w:val="003D0C00"/>
    <w:rsid w:val="003D34F7"/>
    <w:rsid w:val="003D3863"/>
    <w:rsid w:val="003D3B3B"/>
    <w:rsid w:val="003F1712"/>
    <w:rsid w:val="0040268C"/>
    <w:rsid w:val="004110DE"/>
    <w:rsid w:val="00413BE8"/>
    <w:rsid w:val="0043510C"/>
    <w:rsid w:val="004369D4"/>
    <w:rsid w:val="00437B9A"/>
    <w:rsid w:val="0044085A"/>
    <w:rsid w:val="004630BC"/>
    <w:rsid w:val="00472860"/>
    <w:rsid w:val="004845E3"/>
    <w:rsid w:val="004A1F65"/>
    <w:rsid w:val="004A7170"/>
    <w:rsid w:val="004B15AE"/>
    <w:rsid w:val="004B1A71"/>
    <w:rsid w:val="004B21A5"/>
    <w:rsid w:val="004E0BD8"/>
    <w:rsid w:val="004E5FEE"/>
    <w:rsid w:val="004E68D9"/>
    <w:rsid w:val="004F4AC0"/>
    <w:rsid w:val="004F51FB"/>
    <w:rsid w:val="004F7644"/>
    <w:rsid w:val="005037F0"/>
    <w:rsid w:val="005051CC"/>
    <w:rsid w:val="00505FAD"/>
    <w:rsid w:val="005149F9"/>
    <w:rsid w:val="005165EA"/>
    <w:rsid w:val="00516A86"/>
    <w:rsid w:val="00523E29"/>
    <w:rsid w:val="005275F6"/>
    <w:rsid w:val="00544F01"/>
    <w:rsid w:val="00546C81"/>
    <w:rsid w:val="00556819"/>
    <w:rsid w:val="00557025"/>
    <w:rsid w:val="00562E66"/>
    <w:rsid w:val="00564977"/>
    <w:rsid w:val="00570AD3"/>
    <w:rsid w:val="00571AA3"/>
    <w:rsid w:val="00572102"/>
    <w:rsid w:val="00597AA1"/>
    <w:rsid w:val="005A03CB"/>
    <w:rsid w:val="005A4C40"/>
    <w:rsid w:val="005A7175"/>
    <w:rsid w:val="005B2298"/>
    <w:rsid w:val="005B324D"/>
    <w:rsid w:val="005C184F"/>
    <w:rsid w:val="005D5FA5"/>
    <w:rsid w:val="005E58B0"/>
    <w:rsid w:val="005F1BB0"/>
    <w:rsid w:val="005F440A"/>
    <w:rsid w:val="005F6B19"/>
    <w:rsid w:val="006010AD"/>
    <w:rsid w:val="00607ABE"/>
    <w:rsid w:val="00613D7B"/>
    <w:rsid w:val="006154F6"/>
    <w:rsid w:val="00617CCC"/>
    <w:rsid w:val="006246BE"/>
    <w:rsid w:val="00631DD8"/>
    <w:rsid w:val="006405C2"/>
    <w:rsid w:val="00650E74"/>
    <w:rsid w:val="00656C4D"/>
    <w:rsid w:val="00662CEA"/>
    <w:rsid w:val="00663DE8"/>
    <w:rsid w:val="006902C9"/>
    <w:rsid w:val="006A0BDE"/>
    <w:rsid w:val="006C42FB"/>
    <w:rsid w:val="006D10AF"/>
    <w:rsid w:val="006D609F"/>
    <w:rsid w:val="006E495B"/>
    <w:rsid w:val="006E5716"/>
    <w:rsid w:val="00706F49"/>
    <w:rsid w:val="007111D0"/>
    <w:rsid w:val="00711477"/>
    <w:rsid w:val="0071354C"/>
    <w:rsid w:val="0071391F"/>
    <w:rsid w:val="00717AFA"/>
    <w:rsid w:val="007250FB"/>
    <w:rsid w:val="007302B3"/>
    <w:rsid w:val="00730733"/>
    <w:rsid w:val="007309A6"/>
    <w:rsid w:val="00730E3A"/>
    <w:rsid w:val="00736AAF"/>
    <w:rsid w:val="00760B71"/>
    <w:rsid w:val="00761BF1"/>
    <w:rsid w:val="00765B2A"/>
    <w:rsid w:val="0077355E"/>
    <w:rsid w:val="00776855"/>
    <w:rsid w:val="00783A34"/>
    <w:rsid w:val="007861F9"/>
    <w:rsid w:val="00791698"/>
    <w:rsid w:val="007A1C75"/>
    <w:rsid w:val="007A2AFA"/>
    <w:rsid w:val="007A5E3F"/>
    <w:rsid w:val="007B2A7E"/>
    <w:rsid w:val="007B4360"/>
    <w:rsid w:val="007C4C66"/>
    <w:rsid w:val="007C6B52"/>
    <w:rsid w:val="007D0AB5"/>
    <w:rsid w:val="007D16C5"/>
    <w:rsid w:val="007E3978"/>
    <w:rsid w:val="007F020A"/>
    <w:rsid w:val="007F2DA1"/>
    <w:rsid w:val="008035A5"/>
    <w:rsid w:val="00803788"/>
    <w:rsid w:val="00810B26"/>
    <w:rsid w:val="008120FB"/>
    <w:rsid w:val="008166EC"/>
    <w:rsid w:val="008170AE"/>
    <w:rsid w:val="00821997"/>
    <w:rsid w:val="00832A78"/>
    <w:rsid w:val="008335F3"/>
    <w:rsid w:val="00852358"/>
    <w:rsid w:val="00862FE4"/>
    <w:rsid w:val="0086389A"/>
    <w:rsid w:val="00870240"/>
    <w:rsid w:val="00875202"/>
    <w:rsid w:val="0087605E"/>
    <w:rsid w:val="00882C6F"/>
    <w:rsid w:val="00886B3E"/>
    <w:rsid w:val="00892F88"/>
    <w:rsid w:val="008941AE"/>
    <w:rsid w:val="008A19B5"/>
    <w:rsid w:val="008A4430"/>
    <w:rsid w:val="008A4E9B"/>
    <w:rsid w:val="008B1FEE"/>
    <w:rsid w:val="008D1D2B"/>
    <w:rsid w:val="008D5E48"/>
    <w:rsid w:val="008E027B"/>
    <w:rsid w:val="00900D1C"/>
    <w:rsid w:val="00903C32"/>
    <w:rsid w:val="00916B16"/>
    <w:rsid w:val="009173B9"/>
    <w:rsid w:val="00922C46"/>
    <w:rsid w:val="0092509B"/>
    <w:rsid w:val="0093335D"/>
    <w:rsid w:val="0093613E"/>
    <w:rsid w:val="0093621B"/>
    <w:rsid w:val="00937796"/>
    <w:rsid w:val="0094085E"/>
    <w:rsid w:val="00943026"/>
    <w:rsid w:val="009522B9"/>
    <w:rsid w:val="009609A7"/>
    <w:rsid w:val="00966B81"/>
    <w:rsid w:val="00975B7E"/>
    <w:rsid w:val="00977F79"/>
    <w:rsid w:val="009928AC"/>
    <w:rsid w:val="009A3141"/>
    <w:rsid w:val="009A7692"/>
    <w:rsid w:val="009A789B"/>
    <w:rsid w:val="009B7566"/>
    <w:rsid w:val="009C517A"/>
    <w:rsid w:val="009C7145"/>
    <w:rsid w:val="009C7720"/>
    <w:rsid w:val="009D788F"/>
    <w:rsid w:val="009D7A69"/>
    <w:rsid w:val="009E028B"/>
    <w:rsid w:val="009F0A03"/>
    <w:rsid w:val="009F538D"/>
    <w:rsid w:val="009F5BCB"/>
    <w:rsid w:val="00A16BBD"/>
    <w:rsid w:val="00A23AFA"/>
    <w:rsid w:val="00A31B3E"/>
    <w:rsid w:val="00A479CE"/>
    <w:rsid w:val="00A532F3"/>
    <w:rsid w:val="00A54F87"/>
    <w:rsid w:val="00A70A7F"/>
    <w:rsid w:val="00A748F2"/>
    <w:rsid w:val="00A8489E"/>
    <w:rsid w:val="00AA503F"/>
    <w:rsid w:val="00AA694E"/>
    <w:rsid w:val="00AB02A7"/>
    <w:rsid w:val="00AB35E7"/>
    <w:rsid w:val="00AC29F3"/>
    <w:rsid w:val="00AD3334"/>
    <w:rsid w:val="00AD7848"/>
    <w:rsid w:val="00AE0FB4"/>
    <w:rsid w:val="00AE2F1F"/>
    <w:rsid w:val="00AE3219"/>
    <w:rsid w:val="00B01BA9"/>
    <w:rsid w:val="00B10522"/>
    <w:rsid w:val="00B152BE"/>
    <w:rsid w:val="00B160BB"/>
    <w:rsid w:val="00B16A04"/>
    <w:rsid w:val="00B231E5"/>
    <w:rsid w:val="00B30AC0"/>
    <w:rsid w:val="00B31E8C"/>
    <w:rsid w:val="00B42A2C"/>
    <w:rsid w:val="00B4512C"/>
    <w:rsid w:val="00B472E4"/>
    <w:rsid w:val="00B541DA"/>
    <w:rsid w:val="00B55BB7"/>
    <w:rsid w:val="00B63E91"/>
    <w:rsid w:val="00B64A1C"/>
    <w:rsid w:val="00B64A8E"/>
    <w:rsid w:val="00B749D4"/>
    <w:rsid w:val="00B77431"/>
    <w:rsid w:val="00B873C9"/>
    <w:rsid w:val="00BA0529"/>
    <w:rsid w:val="00BA445D"/>
    <w:rsid w:val="00BB23D4"/>
    <w:rsid w:val="00BC3BAF"/>
    <w:rsid w:val="00BC4651"/>
    <w:rsid w:val="00BD2537"/>
    <w:rsid w:val="00BE15BE"/>
    <w:rsid w:val="00BE2BA3"/>
    <w:rsid w:val="00BE5BC9"/>
    <w:rsid w:val="00BF4D3B"/>
    <w:rsid w:val="00C00117"/>
    <w:rsid w:val="00C0190A"/>
    <w:rsid w:val="00C02B87"/>
    <w:rsid w:val="00C276C2"/>
    <w:rsid w:val="00C27CAA"/>
    <w:rsid w:val="00C4086D"/>
    <w:rsid w:val="00C47F3D"/>
    <w:rsid w:val="00C53702"/>
    <w:rsid w:val="00C64E7B"/>
    <w:rsid w:val="00C712AE"/>
    <w:rsid w:val="00C77855"/>
    <w:rsid w:val="00C835E8"/>
    <w:rsid w:val="00C929F7"/>
    <w:rsid w:val="00C93629"/>
    <w:rsid w:val="00C936A1"/>
    <w:rsid w:val="00C961B1"/>
    <w:rsid w:val="00C9649E"/>
    <w:rsid w:val="00CA1896"/>
    <w:rsid w:val="00CA2644"/>
    <w:rsid w:val="00CA32BC"/>
    <w:rsid w:val="00CA6DD5"/>
    <w:rsid w:val="00CB1ACA"/>
    <w:rsid w:val="00CB5B28"/>
    <w:rsid w:val="00CC2977"/>
    <w:rsid w:val="00CC2CE3"/>
    <w:rsid w:val="00CC339E"/>
    <w:rsid w:val="00CC739F"/>
    <w:rsid w:val="00CD2837"/>
    <w:rsid w:val="00CD7CA9"/>
    <w:rsid w:val="00CE339B"/>
    <w:rsid w:val="00CE6A00"/>
    <w:rsid w:val="00CF0DB8"/>
    <w:rsid w:val="00CF19C1"/>
    <w:rsid w:val="00CF45EF"/>
    <w:rsid w:val="00CF5371"/>
    <w:rsid w:val="00D01EE0"/>
    <w:rsid w:val="00D0323A"/>
    <w:rsid w:val="00D0559F"/>
    <w:rsid w:val="00D064B5"/>
    <w:rsid w:val="00D077E9"/>
    <w:rsid w:val="00D16F21"/>
    <w:rsid w:val="00D17D79"/>
    <w:rsid w:val="00D26935"/>
    <w:rsid w:val="00D330DA"/>
    <w:rsid w:val="00D40B1D"/>
    <w:rsid w:val="00D42CB7"/>
    <w:rsid w:val="00D5413D"/>
    <w:rsid w:val="00D570A9"/>
    <w:rsid w:val="00D574CC"/>
    <w:rsid w:val="00D70D02"/>
    <w:rsid w:val="00D770C7"/>
    <w:rsid w:val="00D86945"/>
    <w:rsid w:val="00D90290"/>
    <w:rsid w:val="00DC37B8"/>
    <w:rsid w:val="00DC5961"/>
    <w:rsid w:val="00DC6DA8"/>
    <w:rsid w:val="00DC706A"/>
    <w:rsid w:val="00DD152F"/>
    <w:rsid w:val="00DE181D"/>
    <w:rsid w:val="00DE213F"/>
    <w:rsid w:val="00DE7F25"/>
    <w:rsid w:val="00DF027C"/>
    <w:rsid w:val="00DF6821"/>
    <w:rsid w:val="00E00A32"/>
    <w:rsid w:val="00E03B8B"/>
    <w:rsid w:val="00E04329"/>
    <w:rsid w:val="00E074FC"/>
    <w:rsid w:val="00E07678"/>
    <w:rsid w:val="00E10426"/>
    <w:rsid w:val="00E1233A"/>
    <w:rsid w:val="00E22ACD"/>
    <w:rsid w:val="00E2741C"/>
    <w:rsid w:val="00E46180"/>
    <w:rsid w:val="00E47D6D"/>
    <w:rsid w:val="00E5186E"/>
    <w:rsid w:val="00E55B23"/>
    <w:rsid w:val="00E620B0"/>
    <w:rsid w:val="00E637D7"/>
    <w:rsid w:val="00E66208"/>
    <w:rsid w:val="00E81B40"/>
    <w:rsid w:val="00E8236E"/>
    <w:rsid w:val="00E830C7"/>
    <w:rsid w:val="00E86A8C"/>
    <w:rsid w:val="00E87E7E"/>
    <w:rsid w:val="00E90632"/>
    <w:rsid w:val="00E91AF6"/>
    <w:rsid w:val="00EA6CAB"/>
    <w:rsid w:val="00EC3867"/>
    <w:rsid w:val="00EC5D38"/>
    <w:rsid w:val="00ED36B4"/>
    <w:rsid w:val="00ED7EB4"/>
    <w:rsid w:val="00EF555B"/>
    <w:rsid w:val="00F027BB"/>
    <w:rsid w:val="00F116F3"/>
    <w:rsid w:val="00F11DCF"/>
    <w:rsid w:val="00F13F42"/>
    <w:rsid w:val="00F162EA"/>
    <w:rsid w:val="00F21764"/>
    <w:rsid w:val="00F27B25"/>
    <w:rsid w:val="00F33388"/>
    <w:rsid w:val="00F3797C"/>
    <w:rsid w:val="00F463B3"/>
    <w:rsid w:val="00F526DC"/>
    <w:rsid w:val="00F52D27"/>
    <w:rsid w:val="00F54C99"/>
    <w:rsid w:val="00F6532E"/>
    <w:rsid w:val="00F83403"/>
    <w:rsid w:val="00F83527"/>
    <w:rsid w:val="00F87AF8"/>
    <w:rsid w:val="00FA32BD"/>
    <w:rsid w:val="00FA5BC9"/>
    <w:rsid w:val="00FB3AF9"/>
    <w:rsid w:val="00FB4CAC"/>
    <w:rsid w:val="00FC00B2"/>
    <w:rsid w:val="00FD00F9"/>
    <w:rsid w:val="00FD583F"/>
    <w:rsid w:val="00FD7488"/>
    <w:rsid w:val="00FE613E"/>
    <w:rsid w:val="00FF16B4"/>
    <w:rsid w:val="00FF1DD0"/>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9A875"/>
  <w15:docId w15:val="{398DA57D-6B39-4B51-AA2E-063A832C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5"/>
    <w:semiHidden/>
    <w:unhideWhenUsed/>
    <w:qFormat/>
    <w:rsid w:val="000078D8"/>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Ttulo4">
    <w:name w:val="heading 4"/>
    <w:basedOn w:val="Normal"/>
    <w:next w:val="Normal"/>
    <w:link w:val="Ttulo4Car"/>
    <w:uiPriority w:val="1"/>
    <w:semiHidden/>
    <w:unhideWhenUsed/>
    <w:qFormat/>
    <w:rsid w:val="002F08B9"/>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customStyle="1" w:styleId="paragraph">
    <w:name w:val="paragraph"/>
    <w:basedOn w:val="Normal"/>
    <w:rsid w:val="00056999"/>
    <w:pPr>
      <w:spacing w:before="100" w:beforeAutospacing="1" w:after="100" w:afterAutospacing="1" w:line="240" w:lineRule="auto"/>
    </w:pPr>
    <w:rPr>
      <w:rFonts w:ascii="Times New Roman" w:eastAsia="Times New Roman" w:hAnsi="Times New Roman" w:cs="Times New Roman"/>
      <w:b w:val="0"/>
      <w:color w:val="auto"/>
      <w:sz w:val="24"/>
      <w:szCs w:val="24"/>
      <w:lang w:eastAsia="es-ES"/>
    </w:rPr>
  </w:style>
  <w:style w:type="character" w:customStyle="1" w:styleId="normaltextrun">
    <w:name w:val="normaltextrun"/>
    <w:basedOn w:val="Fuentedeprrafopredeter"/>
    <w:rsid w:val="00056999"/>
  </w:style>
  <w:style w:type="character" w:customStyle="1" w:styleId="eop">
    <w:name w:val="eop"/>
    <w:basedOn w:val="Fuentedeprrafopredeter"/>
    <w:rsid w:val="00056999"/>
  </w:style>
  <w:style w:type="paragraph" w:styleId="NormalWeb">
    <w:name w:val="Normal (Web)"/>
    <w:basedOn w:val="Normal"/>
    <w:uiPriority w:val="99"/>
    <w:semiHidden/>
    <w:unhideWhenUsed/>
    <w:rsid w:val="00821997"/>
    <w:pPr>
      <w:spacing w:before="100" w:beforeAutospacing="1" w:after="100" w:afterAutospacing="1" w:line="240" w:lineRule="auto"/>
    </w:pPr>
    <w:rPr>
      <w:rFonts w:ascii="Times New Roman" w:eastAsia="Times New Roman" w:hAnsi="Times New Roman" w:cs="Times New Roman"/>
      <w:b w:val="0"/>
      <w:color w:val="auto"/>
      <w:sz w:val="24"/>
      <w:szCs w:val="24"/>
      <w:lang w:eastAsia="es-ES"/>
    </w:rPr>
  </w:style>
  <w:style w:type="character" w:styleId="Hipervnculo">
    <w:name w:val="Hyperlink"/>
    <w:basedOn w:val="Fuentedeprrafopredeter"/>
    <w:uiPriority w:val="99"/>
    <w:unhideWhenUsed/>
    <w:rsid w:val="00DE7F25"/>
    <w:rPr>
      <w:color w:val="3592CF" w:themeColor="hyperlink"/>
      <w:u w:val="single"/>
    </w:rPr>
  </w:style>
  <w:style w:type="character" w:styleId="Mencinsinresolver">
    <w:name w:val="Unresolved Mention"/>
    <w:basedOn w:val="Fuentedeprrafopredeter"/>
    <w:uiPriority w:val="99"/>
    <w:semiHidden/>
    <w:unhideWhenUsed/>
    <w:rsid w:val="00DE7F25"/>
    <w:rPr>
      <w:color w:val="605E5C"/>
      <w:shd w:val="clear" w:color="auto" w:fill="E1DFDD"/>
    </w:rPr>
  </w:style>
  <w:style w:type="character" w:styleId="nfasis">
    <w:name w:val="Emphasis"/>
    <w:basedOn w:val="Fuentedeprrafopredeter"/>
    <w:uiPriority w:val="20"/>
    <w:qFormat/>
    <w:rsid w:val="002014AC"/>
    <w:rPr>
      <w:i/>
      <w:iCs/>
    </w:rPr>
  </w:style>
  <w:style w:type="paragraph" w:styleId="Prrafodelista">
    <w:name w:val="List Paragraph"/>
    <w:basedOn w:val="Normal"/>
    <w:uiPriority w:val="34"/>
    <w:unhideWhenUsed/>
    <w:qFormat/>
    <w:rsid w:val="00523E29"/>
    <w:pPr>
      <w:ind w:left="720"/>
      <w:contextualSpacing/>
    </w:pPr>
  </w:style>
  <w:style w:type="character" w:customStyle="1" w:styleId="Ttulo3Car">
    <w:name w:val="Título 3 Car"/>
    <w:basedOn w:val="Fuentedeprrafopredeter"/>
    <w:link w:val="Ttulo3"/>
    <w:uiPriority w:val="5"/>
    <w:semiHidden/>
    <w:rsid w:val="000078D8"/>
    <w:rPr>
      <w:rFonts w:asciiTheme="majorHAnsi" w:eastAsiaTheme="majorEastAsia" w:hAnsiTheme="majorHAnsi" w:cstheme="majorBidi"/>
      <w:b/>
      <w:color w:val="012639" w:themeColor="accent1" w:themeShade="7F"/>
    </w:rPr>
  </w:style>
  <w:style w:type="character" w:styleId="Textoennegrita">
    <w:name w:val="Strong"/>
    <w:basedOn w:val="Fuentedeprrafopredeter"/>
    <w:uiPriority w:val="22"/>
    <w:qFormat/>
    <w:rsid w:val="000078D8"/>
    <w:rPr>
      <w:b/>
      <w:bCs/>
    </w:rPr>
  </w:style>
  <w:style w:type="character" w:customStyle="1" w:styleId="Ttulo4Car">
    <w:name w:val="Título 4 Car"/>
    <w:basedOn w:val="Fuentedeprrafopredeter"/>
    <w:link w:val="Ttulo4"/>
    <w:uiPriority w:val="1"/>
    <w:semiHidden/>
    <w:rsid w:val="002F08B9"/>
    <w:rPr>
      <w:rFonts w:asciiTheme="majorHAnsi" w:eastAsiaTheme="majorEastAsia" w:hAnsiTheme="majorHAnsi" w:cstheme="majorBidi"/>
      <w:b/>
      <w:i/>
      <w:iCs/>
      <w:color w:val="013A57" w:themeColor="accent1" w:themeShade="BF"/>
      <w:sz w:val="28"/>
      <w:szCs w:val="22"/>
    </w:rPr>
  </w:style>
  <w:style w:type="character" w:styleId="Hipervnculovisitado">
    <w:name w:val="FollowedHyperlink"/>
    <w:basedOn w:val="Fuentedeprrafopredeter"/>
    <w:uiPriority w:val="99"/>
    <w:semiHidden/>
    <w:unhideWhenUsed/>
    <w:rsid w:val="00556819"/>
    <w:rPr>
      <w:color w:val="3592CF" w:themeColor="followedHyperlink"/>
      <w:u w:val="single"/>
    </w:rPr>
  </w:style>
  <w:style w:type="character" w:customStyle="1" w:styleId="apple-converted-space">
    <w:name w:val="apple-converted-space"/>
    <w:basedOn w:val="Fuentedeprrafopredeter"/>
    <w:rsid w:val="00BE5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09814">
      <w:bodyDiv w:val="1"/>
      <w:marLeft w:val="0"/>
      <w:marRight w:val="0"/>
      <w:marTop w:val="0"/>
      <w:marBottom w:val="0"/>
      <w:divBdr>
        <w:top w:val="none" w:sz="0" w:space="0" w:color="auto"/>
        <w:left w:val="none" w:sz="0" w:space="0" w:color="auto"/>
        <w:bottom w:val="none" w:sz="0" w:space="0" w:color="auto"/>
        <w:right w:val="none" w:sz="0" w:space="0" w:color="auto"/>
      </w:divBdr>
    </w:div>
    <w:div w:id="86273899">
      <w:bodyDiv w:val="1"/>
      <w:marLeft w:val="0"/>
      <w:marRight w:val="0"/>
      <w:marTop w:val="0"/>
      <w:marBottom w:val="0"/>
      <w:divBdr>
        <w:top w:val="none" w:sz="0" w:space="0" w:color="auto"/>
        <w:left w:val="none" w:sz="0" w:space="0" w:color="auto"/>
        <w:bottom w:val="none" w:sz="0" w:space="0" w:color="auto"/>
        <w:right w:val="none" w:sz="0" w:space="0" w:color="auto"/>
      </w:divBdr>
    </w:div>
    <w:div w:id="124540949">
      <w:bodyDiv w:val="1"/>
      <w:marLeft w:val="0"/>
      <w:marRight w:val="0"/>
      <w:marTop w:val="0"/>
      <w:marBottom w:val="0"/>
      <w:divBdr>
        <w:top w:val="none" w:sz="0" w:space="0" w:color="auto"/>
        <w:left w:val="none" w:sz="0" w:space="0" w:color="auto"/>
        <w:bottom w:val="none" w:sz="0" w:space="0" w:color="auto"/>
        <w:right w:val="none" w:sz="0" w:space="0" w:color="auto"/>
      </w:divBdr>
    </w:div>
    <w:div w:id="178936831">
      <w:bodyDiv w:val="1"/>
      <w:marLeft w:val="0"/>
      <w:marRight w:val="0"/>
      <w:marTop w:val="0"/>
      <w:marBottom w:val="0"/>
      <w:divBdr>
        <w:top w:val="none" w:sz="0" w:space="0" w:color="auto"/>
        <w:left w:val="none" w:sz="0" w:space="0" w:color="auto"/>
        <w:bottom w:val="none" w:sz="0" w:space="0" w:color="auto"/>
        <w:right w:val="none" w:sz="0" w:space="0" w:color="auto"/>
      </w:divBdr>
    </w:div>
    <w:div w:id="422189361">
      <w:bodyDiv w:val="1"/>
      <w:marLeft w:val="0"/>
      <w:marRight w:val="0"/>
      <w:marTop w:val="0"/>
      <w:marBottom w:val="0"/>
      <w:divBdr>
        <w:top w:val="none" w:sz="0" w:space="0" w:color="auto"/>
        <w:left w:val="none" w:sz="0" w:space="0" w:color="auto"/>
        <w:bottom w:val="none" w:sz="0" w:space="0" w:color="auto"/>
        <w:right w:val="none" w:sz="0" w:space="0" w:color="auto"/>
      </w:divBdr>
    </w:div>
    <w:div w:id="874197947">
      <w:bodyDiv w:val="1"/>
      <w:marLeft w:val="0"/>
      <w:marRight w:val="0"/>
      <w:marTop w:val="0"/>
      <w:marBottom w:val="0"/>
      <w:divBdr>
        <w:top w:val="none" w:sz="0" w:space="0" w:color="auto"/>
        <w:left w:val="none" w:sz="0" w:space="0" w:color="auto"/>
        <w:bottom w:val="none" w:sz="0" w:space="0" w:color="auto"/>
        <w:right w:val="none" w:sz="0" w:space="0" w:color="auto"/>
      </w:divBdr>
    </w:div>
    <w:div w:id="910845772">
      <w:bodyDiv w:val="1"/>
      <w:marLeft w:val="0"/>
      <w:marRight w:val="0"/>
      <w:marTop w:val="0"/>
      <w:marBottom w:val="0"/>
      <w:divBdr>
        <w:top w:val="none" w:sz="0" w:space="0" w:color="auto"/>
        <w:left w:val="none" w:sz="0" w:space="0" w:color="auto"/>
        <w:bottom w:val="none" w:sz="0" w:space="0" w:color="auto"/>
        <w:right w:val="none" w:sz="0" w:space="0" w:color="auto"/>
      </w:divBdr>
    </w:div>
    <w:div w:id="961106668">
      <w:bodyDiv w:val="1"/>
      <w:marLeft w:val="0"/>
      <w:marRight w:val="0"/>
      <w:marTop w:val="0"/>
      <w:marBottom w:val="0"/>
      <w:divBdr>
        <w:top w:val="none" w:sz="0" w:space="0" w:color="auto"/>
        <w:left w:val="none" w:sz="0" w:space="0" w:color="auto"/>
        <w:bottom w:val="none" w:sz="0" w:space="0" w:color="auto"/>
        <w:right w:val="none" w:sz="0" w:space="0" w:color="auto"/>
      </w:divBdr>
    </w:div>
    <w:div w:id="1069766413">
      <w:bodyDiv w:val="1"/>
      <w:marLeft w:val="0"/>
      <w:marRight w:val="0"/>
      <w:marTop w:val="0"/>
      <w:marBottom w:val="0"/>
      <w:divBdr>
        <w:top w:val="none" w:sz="0" w:space="0" w:color="auto"/>
        <w:left w:val="none" w:sz="0" w:space="0" w:color="auto"/>
        <w:bottom w:val="none" w:sz="0" w:space="0" w:color="auto"/>
        <w:right w:val="none" w:sz="0" w:space="0" w:color="auto"/>
      </w:divBdr>
    </w:div>
    <w:div w:id="1174682892">
      <w:bodyDiv w:val="1"/>
      <w:marLeft w:val="0"/>
      <w:marRight w:val="0"/>
      <w:marTop w:val="0"/>
      <w:marBottom w:val="0"/>
      <w:divBdr>
        <w:top w:val="none" w:sz="0" w:space="0" w:color="auto"/>
        <w:left w:val="none" w:sz="0" w:space="0" w:color="auto"/>
        <w:bottom w:val="none" w:sz="0" w:space="0" w:color="auto"/>
        <w:right w:val="none" w:sz="0" w:space="0" w:color="auto"/>
      </w:divBdr>
    </w:div>
    <w:div w:id="1254783182">
      <w:bodyDiv w:val="1"/>
      <w:marLeft w:val="0"/>
      <w:marRight w:val="0"/>
      <w:marTop w:val="0"/>
      <w:marBottom w:val="0"/>
      <w:divBdr>
        <w:top w:val="none" w:sz="0" w:space="0" w:color="auto"/>
        <w:left w:val="none" w:sz="0" w:space="0" w:color="auto"/>
        <w:bottom w:val="none" w:sz="0" w:space="0" w:color="auto"/>
        <w:right w:val="none" w:sz="0" w:space="0" w:color="auto"/>
      </w:divBdr>
    </w:div>
    <w:div w:id="1288701578">
      <w:bodyDiv w:val="1"/>
      <w:marLeft w:val="0"/>
      <w:marRight w:val="0"/>
      <w:marTop w:val="0"/>
      <w:marBottom w:val="0"/>
      <w:divBdr>
        <w:top w:val="none" w:sz="0" w:space="0" w:color="auto"/>
        <w:left w:val="none" w:sz="0" w:space="0" w:color="auto"/>
        <w:bottom w:val="none" w:sz="0" w:space="0" w:color="auto"/>
        <w:right w:val="none" w:sz="0" w:space="0" w:color="auto"/>
      </w:divBdr>
    </w:div>
    <w:div w:id="1397434309">
      <w:bodyDiv w:val="1"/>
      <w:marLeft w:val="0"/>
      <w:marRight w:val="0"/>
      <w:marTop w:val="0"/>
      <w:marBottom w:val="0"/>
      <w:divBdr>
        <w:top w:val="none" w:sz="0" w:space="0" w:color="auto"/>
        <w:left w:val="none" w:sz="0" w:space="0" w:color="auto"/>
        <w:bottom w:val="none" w:sz="0" w:space="0" w:color="auto"/>
        <w:right w:val="none" w:sz="0" w:space="0" w:color="auto"/>
      </w:divBdr>
    </w:div>
    <w:div w:id="1416584066">
      <w:bodyDiv w:val="1"/>
      <w:marLeft w:val="0"/>
      <w:marRight w:val="0"/>
      <w:marTop w:val="0"/>
      <w:marBottom w:val="0"/>
      <w:divBdr>
        <w:top w:val="none" w:sz="0" w:space="0" w:color="auto"/>
        <w:left w:val="none" w:sz="0" w:space="0" w:color="auto"/>
        <w:bottom w:val="none" w:sz="0" w:space="0" w:color="auto"/>
        <w:right w:val="none" w:sz="0" w:space="0" w:color="auto"/>
      </w:divBdr>
    </w:div>
    <w:div w:id="1499732429">
      <w:bodyDiv w:val="1"/>
      <w:marLeft w:val="0"/>
      <w:marRight w:val="0"/>
      <w:marTop w:val="0"/>
      <w:marBottom w:val="0"/>
      <w:divBdr>
        <w:top w:val="none" w:sz="0" w:space="0" w:color="auto"/>
        <w:left w:val="none" w:sz="0" w:space="0" w:color="auto"/>
        <w:bottom w:val="none" w:sz="0" w:space="0" w:color="auto"/>
        <w:right w:val="none" w:sz="0" w:space="0" w:color="auto"/>
      </w:divBdr>
    </w:div>
    <w:div w:id="1503666676">
      <w:bodyDiv w:val="1"/>
      <w:marLeft w:val="0"/>
      <w:marRight w:val="0"/>
      <w:marTop w:val="0"/>
      <w:marBottom w:val="0"/>
      <w:divBdr>
        <w:top w:val="none" w:sz="0" w:space="0" w:color="auto"/>
        <w:left w:val="none" w:sz="0" w:space="0" w:color="auto"/>
        <w:bottom w:val="none" w:sz="0" w:space="0" w:color="auto"/>
        <w:right w:val="none" w:sz="0" w:space="0" w:color="auto"/>
      </w:divBdr>
    </w:div>
    <w:div w:id="1539276199">
      <w:bodyDiv w:val="1"/>
      <w:marLeft w:val="0"/>
      <w:marRight w:val="0"/>
      <w:marTop w:val="0"/>
      <w:marBottom w:val="0"/>
      <w:divBdr>
        <w:top w:val="none" w:sz="0" w:space="0" w:color="auto"/>
        <w:left w:val="none" w:sz="0" w:space="0" w:color="auto"/>
        <w:bottom w:val="none" w:sz="0" w:space="0" w:color="auto"/>
        <w:right w:val="none" w:sz="0" w:space="0" w:color="auto"/>
      </w:divBdr>
    </w:div>
    <w:div w:id="1769079106">
      <w:bodyDiv w:val="1"/>
      <w:marLeft w:val="0"/>
      <w:marRight w:val="0"/>
      <w:marTop w:val="0"/>
      <w:marBottom w:val="0"/>
      <w:divBdr>
        <w:top w:val="none" w:sz="0" w:space="0" w:color="auto"/>
        <w:left w:val="none" w:sz="0" w:space="0" w:color="auto"/>
        <w:bottom w:val="none" w:sz="0" w:space="0" w:color="auto"/>
        <w:right w:val="none" w:sz="0" w:space="0" w:color="auto"/>
      </w:divBdr>
      <w:divsChild>
        <w:div w:id="1126002602">
          <w:marLeft w:val="0"/>
          <w:marRight w:val="0"/>
          <w:marTop w:val="0"/>
          <w:marBottom w:val="0"/>
          <w:divBdr>
            <w:top w:val="none" w:sz="0" w:space="0" w:color="auto"/>
            <w:left w:val="none" w:sz="0" w:space="0" w:color="auto"/>
            <w:bottom w:val="none" w:sz="0" w:space="0" w:color="auto"/>
            <w:right w:val="none" w:sz="0" w:space="0" w:color="auto"/>
          </w:divBdr>
          <w:divsChild>
            <w:div w:id="16155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3812">
      <w:bodyDiv w:val="1"/>
      <w:marLeft w:val="0"/>
      <w:marRight w:val="0"/>
      <w:marTop w:val="0"/>
      <w:marBottom w:val="0"/>
      <w:divBdr>
        <w:top w:val="none" w:sz="0" w:space="0" w:color="auto"/>
        <w:left w:val="none" w:sz="0" w:space="0" w:color="auto"/>
        <w:bottom w:val="none" w:sz="0" w:space="0" w:color="auto"/>
        <w:right w:val="none" w:sz="0" w:space="0" w:color="auto"/>
      </w:divBdr>
    </w:div>
    <w:div w:id="1843005860">
      <w:bodyDiv w:val="1"/>
      <w:marLeft w:val="0"/>
      <w:marRight w:val="0"/>
      <w:marTop w:val="0"/>
      <w:marBottom w:val="0"/>
      <w:divBdr>
        <w:top w:val="none" w:sz="0" w:space="0" w:color="auto"/>
        <w:left w:val="none" w:sz="0" w:space="0" w:color="auto"/>
        <w:bottom w:val="none" w:sz="0" w:space="0" w:color="auto"/>
        <w:right w:val="none" w:sz="0" w:space="0" w:color="auto"/>
      </w:divBdr>
    </w:div>
    <w:div w:id="202729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hampagnat.org/es/instituto-marista-2/fundador/" TargetMode="External"/><Relationship Id="rId18" Type="http://schemas.openxmlformats.org/officeDocument/2006/relationships/hyperlink" Target="http://www.maristasiberica.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www.champagnat.org/" TargetMode="External"/><Relationship Id="rId17" Type="http://schemas.openxmlformats.org/officeDocument/2006/relationships/hyperlink" Target="http://protecciondelmenor.maristasiberica.es/wp-content/uploads/2019/03/Declaracion-XXII-CG-victimas-abuso.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protecciondelmenor.maristasiberica.es/wp-content/uploads/2019/03/Protec-menores-TR%C3%8DPTICO-esp.pdf"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a.baez\AppData\Local\Microsoft\Office\16.0\DTS\es-ES%7b6AB6B42C-DFF8-43DD-B1EF-AD903A129F5A%7d\%7b3520CB6A-F0BE-445C-9B51-EFEEF793E09F%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183E822511944BBBBEFED28F258EBDB"/>
        <w:category>
          <w:name w:val="General"/>
          <w:gallery w:val="placeholder"/>
        </w:category>
        <w:types>
          <w:type w:val="bbPlcHdr"/>
        </w:types>
        <w:behaviors>
          <w:behavior w:val="content"/>
        </w:behaviors>
        <w:guid w:val="{7AF6D978-CFDC-4C2B-8B2F-35AB0403A4C7}"/>
      </w:docPartPr>
      <w:docPartBody>
        <w:p w:rsidR="00295EF0" w:rsidRDefault="00012569">
          <w:pPr>
            <w:pStyle w:val="E183E822511944BBBBEFED28F258EBDB"/>
          </w:pPr>
          <w:r w:rsidRPr="00D86945">
            <w:rPr>
              <w:rStyle w:val="SubttuloCar"/>
              <w:b/>
              <w:lang w:bidi="es-ES"/>
            </w:rPr>
            <w:fldChar w:fldCharType="begin"/>
          </w:r>
          <w:r w:rsidRPr="00D86945">
            <w:rPr>
              <w:rStyle w:val="SubttuloCar"/>
              <w:lang w:bidi="es-ES"/>
            </w:rPr>
            <w:instrText xml:space="preserve"> DATE  \@ "MMMM d"  \* MERGEFORMAT </w:instrText>
          </w:r>
          <w:r w:rsidRPr="00D86945">
            <w:rPr>
              <w:rStyle w:val="SubttuloCar"/>
              <w:b/>
              <w:lang w:bidi="es-ES"/>
            </w:rPr>
            <w:fldChar w:fldCharType="separate"/>
          </w:r>
          <w:r>
            <w:rPr>
              <w:rStyle w:val="SubttuloCar"/>
              <w:lang w:bidi="es-ES"/>
            </w:rPr>
            <w:t>diciembre 17</w:t>
          </w:r>
          <w:r w:rsidRPr="00D86945">
            <w:rPr>
              <w:rStyle w:val="SubttuloCar"/>
              <w:b/>
              <w:lang w:bidi="es-ES"/>
            </w:rPr>
            <w:fldChar w:fldCharType="end"/>
          </w:r>
        </w:p>
      </w:docPartBody>
    </w:docPart>
    <w:docPart>
      <w:docPartPr>
        <w:name w:val="45C44CA886CC44789D4AD9AFA1284795"/>
        <w:category>
          <w:name w:val="General"/>
          <w:gallery w:val="placeholder"/>
        </w:category>
        <w:types>
          <w:type w:val="bbPlcHdr"/>
        </w:types>
        <w:behaviors>
          <w:behavior w:val="content"/>
        </w:behaviors>
        <w:guid w:val="{0779B4F8-C7B6-4F35-A014-7545524F7056}"/>
      </w:docPartPr>
      <w:docPartBody>
        <w:p w:rsidR="00295EF0" w:rsidRDefault="00012569">
          <w:pPr>
            <w:pStyle w:val="45C44CA886CC44789D4AD9AFA1284795"/>
          </w:pPr>
          <w:r w:rsidRPr="00DF027C">
            <w:rPr>
              <w:noProof/>
              <w:lang w:bidi="es-ES"/>
            </w:rPr>
            <w:t>Texto del subtítulo aquí</w:t>
          </w:r>
        </w:p>
      </w:docPartBody>
    </w:docPart>
    <w:docPart>
      <w:docPartPr>
        <w:name w:val="4C82692467E54204A9F38A83083F51D1"/>
        <w:category>
          <w:name w:val="General"/>
          <w:gallery w:val="placeholder"/>
        </w:category>
        <w:types>
          <w:type w:val="bbPlcHdr"/>
        </w:types>
        <w:behaviors>
          <w:behavior w:val="content"/>
        </w:behaviors>
        <w:guid w:val="{B179C8A9-77A9-4F4E-BA4F-376E20ADBF4D}"/>
      </w:docPartPr>
      <w:docPartBody>
        <w:p w:rsidR="00295EF0" w:rsidRDefault="00012569" w:rsidP="00012569">
          <w:pPr>
            <w:pStyle w:val="4C82692467E54204A9F38A83083F51D1"/>
          </w:pPr>
          <w:r w:rsidRPr="00DF027C">
            <w:rPr>
              <w:noProof/>
              <w:lang w:bidi="es-ES"/>
            </w:rPr>
            <w:t>Texto del subtítulo aquí</w:t>
          </w:r>
        </w:p>
      </w:docPartBody>
    </w:docPart>
    <w:docPart>
      <w:docPartPr>
        <w:name w:val="E19AC9BFDA144B6EB955FC565DEEA66A"/>
        <w:category>
          <w:name w:val="General"/>
          <w:gallery w:val="placeholder"/>
        </w:category>
        <w:types>
          <w:type w:val="bbPlcHdr"/>
        </w:types>
        <w:behaviors>
          <w:behavior w:val="content"/>
        </w:behaviors>
        <w:guid w:val="{2FFBE615-4932-4872-B9CA-6A8966AB9C20}"/>
      </w:docPartPr>
      <w:docPartBody>
        <w:p w:rsidR="00295EF0" w:rsidRDefault="00012569" w:rsidP="00012569">
          <w:pPr>
            <w:pStyle w:val="E19AC9BFDA144B6EB955FC565DEEA66A"/>
          </w:pPr>
          <w:r w:rsidRPr="00DF027C">
            <w:rPr>
              <w:noProof/>
              <w:lang w:bidi="es-ES"/>
            </w:rPr>
            <w:t>Texto del subtítulo aquí</w:t>
          </w:r>
        </w:p>
      </w:docPartBody>
    </w:docPart>
    <w:docPart>
      <w:docPartPr>
        <w:name w:val="1AD161A3BD4541C5B35FC379DBD6949E"/>
        <w:category>
          <w:name w:val="General"/>
          <w:gallery w:val="placeholder"/>
        </w:category>
        <w:types>
          <w:type w:val="bbPlcHdr"/>
        </w:types>
        <w:behaviors>
          <w:behavior w:val="content"/>
        </w:behaviors>
        <w:guid w:val="{246D4F0F-552F-4115-B738-D4470F23879E}"/>
      </w:docPartPr>
      <w:docPartBody>
        <w:p w:rsidR="00295EF0" w:rsidRDefault="00012569" w:rsidP="00012569">
          <w:pPr>
            <w:pStyle w:val="1AD161A3BD4541C5B35FC379DBD6949E"/>
          </w:pPr>
          <w:r w:rsidRPr="00DF027C">
            <w:rPr>
              <w:noProof/>
              <w:lang w:bidi="es-ES"/>
            </w:rPr>
            <w:t>Texto del subtítulo aquí</w:t>
          </w:r>
        </w:p>
      </w:docPartBody>
    </w:docPart>
    <w:docPart>
      <w:docPartPr>
        <w:name w:val="A6781C18CEFB42E3A3DB8E7298A7AA3E"/>
        <w:category>
          <w:name w:val="General"/>
          <w:gallery w:val="placeholder"/>
        </w:category>
        <w:types>
          <w:type w:val="bbPlcHdr"/>
        </w:types>
        <w:behaviors>
          <w:behavior w:val="content"/>
        </w:behaviors>
        <w:guid w:val="{77C4F8D1-A4A2-4B01-A438-40C216DFF9A0}"/>
      </w:docPartPr>
      <w:docPartBody>
        <w:p w:rsidR="00295EF0" w:rsidRDefault="00012569" w:rsidP="00012569">
          <w:pPr>
            <w:pStyle w:val="A6781C18CEFB42E3A3DB8E7298A7AA3E"/>
          </w:pPr>
          <w:r w:rsidRPr="00DF027C">
            <w:rPr>
              <w:noProof/>
              <w:lang w:bidi="es-ES"/>
            </w:rPr>
            <w:t>Texto del subtítulo aquí</w:t>
          </w:r>
        </w:p>
      </w:docPartBody>
    </w:docPart>
    <w:docPart>
      <w:docPartPr>
        <w:name w:val="0348EBEC2B4B436C9A29D26908E2BB81"/>
        <w:category>
          <w:name w:val="General"/>
          <w:gallery w:val="placeholder"/>
        </w:category>
        <w:types>
          <w:type w:val="bbPlcHdr"/>
        </w:types>
        <w:behaviors>
          <w:behavior w:val="content"/>
        </w:behaviors>
        <w:guid w:val="{B83C4279-047D-4F0E-9275-676B13D547D5}"/>
      </w:docPartPr>
      <w:docPartBody>
        <w:p w:rsidR="003E3C42" w:rsidRDefault="00295EF0" w:rsidP="00295EF0">
          <w:pPr>
            <w:pStyle w:val="0348EBEC2B4B436C9A29D26908E2BB81"/>
          </w:pPr>
          <w:r w:rsidRPr="00DF027C">
            <w:rPr>
              <w:noProof/>
              <w:lang w:bidi="es-ES"/>
            </w:rPr>
            <w:t>Texto del subtítulo aquí</w:t>
          </w:r>
        </w:p>
      </w:docPartBody>
    </w:docPart>
    <w:docPart>
      <w:docPartPr>
        <w:name w:val="6E358F622FF340F699AC847AF873DB11"/>
        <w:category>
          <w:name w:val="General"/>
          <w:gallery w:val="placeholder"/>
        </w:category>
        <w:types>
          <w:type w:val="bbPlcHdr"/>
        </w:types>
        <w:behaviors>
          <w:behavior w:val="content"/>
        </w:behaviors>
        <w:guid w:val="{A25A3400-A030-406E-8E61-ED9FE9173A5A}"/>
      </w:docPartPr>
      <w:docPartBody>
        <w:p w:rsidR="003E3C42" w:rsidRDefault="00295EF0" w:rsidP="00295EF0">
          <w:pPr>
            <w:pStyle w:val="6E358F622FF340F699AC847AF873DB11"/>
          </w:pPr>
          <w:r w:rsidRPr="00DF027C">
            <w:rPr>
              <w:noProof/>
              <w:lang w:bidi="es-ES"/>
            </w:rPr>
            <w:t>Texto del subtítulo aquí</w:t>
          </w:r>
        </w:p>
      </w:docPartBody>
    </w:docPart>
    <w:docPart>
      <w:docPartPr>
        <w:name w:val="DAF0ABA7750B4DEDBEEDD86E450FEA49"/>
        <w:category>
          <w:name w:val="General"/>
          <w:gallery w:val="placeholder"/>
        </w:category>
        <w:types>
          <w:type w:val="bbPlcHdr"/>
        </w:types>
        <w:behaviors>
          <w:behavior w:val="content"/>
        </w:behaviors>
        <w:guid w:val="{4FC72B66-DCFD-4FA2-B15D-3D277494F341}"/>
      </w:docPartPr>
      <w:docPartBody>
        <w:p w:rsidR="003E3C42" w:rsidRDefault="00295EF0" w:rsidP="00295EF0">
          <w:pPr>
            <w:pStyle w:val="DAF0ABA7750B4DEDBEEDD86E450FEA49"/>
          </w:pPr>
          <w:r w:rsidRPr="00DF027C">
            <w:rPr>
              <w:noProof/>
              <w:lang w:bidi="es-ES"/>
            </w:rPr>
            <w:t>Texto del subtítulo aquí</w:t>
          </w:r>
        </w:p>
      </w:docPartBody>
    </w:docPart>
    <w:docPart>
      <w:docPartPr>
        <w:name w:val="E6B29EB14BC97242A83785695B5389DC"/>
        <w:category>
          <w:name w:val="General"/>
          <w:gallery w:val="placeholder"/>
        </w:category>
        <w:types>
          <w:type w:val="bbPlcHdr"/>
        </w:types>
        <w:behaviors>
          <w:behavior w:val="content"/>
        </w:behaviors>
        <w:guid w:val="{6478417E-9245-0242-BE8E-EAF542E86278}"/>
      </w:docPartPr>
      <w:docPartBody>
        <w:p w:rsidR="009874B6" w:rsidRDefault="0002626D" w:rsidP="0002626D">
          <w:pPr>
            <w:pStyle w:val="E6B29EB14BC97242A83785695B5389DC"/>
          </w:pPr>
          <w:r w:rsidRPr="00DF027C">
            <w:rPr>
              <w:noProof/>
              <w:lang w:bidi="es-ES"/>
            </w:rPr>
            <w:t>Texto del subtítulo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569"/>
    <w:rsid w:val="00012569"/>
    <w:rsid w:val="0002626D"/>
    <w:rsid w:val="000F5FE9"/>
    <w:rsid w:val="00190FC8"/>
    <w:rsid w:val="00295EF0"/>
    <w:rsid w:val="002B6FB3"/>
    <w:rsid w:val="00331EEF"/>
    <w:rsid w:val="00392F58"/>
    <w:rsid w:val="003E3C42"/>
    <w:rsid w:val="004C49E6"/>
    <w:rsid w:val="0051129D"/>
    <w:rsid w:val="005D7797"/>
    <w:rsid w:val="007277F7"/>
    <w:rsid w:val="00862223"/>
    <w:rsid w:val="008C1CA6"/>
    <w:rsid w:val="00911147"/>
    <w:rsid w:val="009874B6"/>
    <w:rsid w:val="00DE1BFB"/>
    <w:rsid w:val="00F0501B"/>
    <w:rsid w:val="00FD21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ubttuloCar">
    <w:name w:val="Subtítulo Car"/>
    <w:basedOn w:val="Fuentedeprrafopredeter"/>
    <w:link w:val="Subttulo"/>
    <w:uiPriority w:val="2"/>
    <w:rPr>
      <w:caps/>
      <w:color w:val="44546A" w:themeColor="text2"/>
      <w:spacing w:val="20"/>
      <w:sz w:val="32"/>
      <w:lang w:eastAsia="en-US"/>
    </w:rPr>
  </w:style>
  <w:style w:type="paragraph" w:customStyle="1" w:styleId="E183E822511944BBBBEFED28F258EBDB">
    <w:name w:val="E183E822511944BBBBEFED28F258EBDB"/>
  </w:style>
  <w:style w:type="paragraph" w:customStyle="1" w:styleId="0348EBEC2B4B436C9A29D26908E2BB81">
    <w:name w:val="0348EBEC2B4B436C9A29D26908E2BB81"/>
    <w:rsid w:val="00295EF0"/>
  </w:style>
  <w:style w:type="paragraph" w:customStyle="1" w:styleId="45C44CA886CC44789D4AD9AFA1284795">
    <w:name w:val="45C44CA886CC44789D4AD9AFA1284795"/>
  </w:style>
  <w:style w:type="paragraph" w:customStyle="1" w:styleId="6E358F622FF340F699AC847AF873DB11">
    <w:name w:val="6E358F622FF340F699AC847AF873DB11"/>
    <w:rsid w:val="00295EF0"/>
  </w:style>
  <w:style w:type="paragraph" w:customStyle="1" w:styleId="DAF0ABA7750B4DEDBEEDD86E450FEA49">
    <w:name w:val="DAF0ABA7750B4DEDBEEDD86E450FEA49"/>
    <w:rsid w:val="00295EF0"/>
  </w:style>
  <w:style w:type="paragraph" w:customStyle="1" w:styleId="4C82692467E54204A9F38A83083F51D1">
    <w:name w:val="4C82692467E54204A9F38A83083F51D1"/>
    <w:rsid w:val="00012569"/>
  </w:style>
  <w:style w:type="paragraph" w:customStyle="1" w:styleId="E19AC9BFDA144B6EB955FC565DEEA66A">
    <w:name w:val="E19AC9BFDA144B6EB955FC565DEEA66A"/>
    <w:rsid w:val="00012569"/>
  </w:style>
  <w:style w:type="paragraph" w:customStyle="1" w:styleId="1AD161A3BD4541C5B35FC379DBD6949E">
    <w:name w:val="1AD161A3BD4541C5B35FC379DBD6949E"/>
    <w:rsid w:val="00012569"/>
  </w:style>
  <w:style w:type="paragraph" w:customStyle="1" w:styleId="A6781C18CEFB42E3A3DB8E7298A7AA3E">
    <w:name w:val="A6781C18CEFB42E3A3DB8E7298A7AA3E"/>
    <w:rsid w:val="00012569"/>
  </w:style>
  <w:style w:type="paragraph" w:customStyle="1" w:styleId="E6B29EB14BC97242A83785695B5389DC">
    <w:name w:val="E6B29EB14BC97242A83785695B5389DC"/>
    <w:rsid w:val="0002626D"/>
    <w:pPr>
      <w:spacing w:after="0" w:line="240" w:lineRule="auto"/>
    </w:pPr>
    <w:rPr>
      <w:sz w:val="24"/>
      <w:szCs w:val="24"/>
      <w:lang w:eastAsia="es-ES_trad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Personalizado 1">
      <a:dk1>
        <a:srgbClr val="0F0D29"/>
      </a:dk1>
      <a:lt1>
        <a:srgbClr val="FFFFFF"/>
      </a:lt1>
      <a:dk2>
        <a:srgbClr val="082A75"/>
      </a:dk2>
      <a:lt2>
        <a:srgbClr val="E7E6E6"/>
      </a:lt2>
      <a:accent1>
        <a:srgbClr val="024F75"/>
      </a:accent1>
      <a:accent2>
        <a:srgbClr val="3592CF"/>
      </a:accent2>
      <a:accent3>
        <a:srgbClr val="F539BF"/>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D1F2AF26EA148468A871DD2DA53B9AC" ma:contentTypeVersion="12" ma:contentTypeDescription="Crear nuevo documento." ma:contentTypeScope="" ma:versionID="a9ceb2be8862fa0d01fe68c05dd8780b">
  <xsd:schema xmlns:xsd="http://www.w3.org/2001/XMLSchema" xmlns:xs="http://www.w3.org/2001/XMLSchema" xmlns:p="http://schemas.microsoft.com/office/2006/metadata/properties" xmlns:ns2="0dc0c8e9-fc0b-4ccc-a90a-32b3209c8f24" xmlns:ns3="83e04eea-ed39-46ea-859d-74b08a2b09cc" targetNamespace="http://schemas.microsoft.com/office/2006/metadata/properties" ma:root="true" ma:fieldsID="52476b65d7bf0e48b6130a517da3f5b2" ns2:_="" ns3:_="">
    <xsd:import namespace="0dc0c8e9-fc0b-4ccc-a90a-32b3209c8f24"/>
    <xsd:import namespace="83e04eea-ed39-46ea-859d-74b08a2b09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0c8e9-fc0b-4ccc-a90a-32b3209c8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e04eea-ed39-46ea-859d-74b08a2b09c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63FD2-45EF-48AA-AD9E-48FBC0CBFFA6}">
  <ds:schemaRefs>
    <ds:schemaRef ds:uri="http://schemas.microsoft.com/sharepoint/v3/contenttype/forms"/>
  </ds:schemaRefs>
</ds:datastoreItem>
</file>

<file path=customXml/itemProps2.xml><?xml version="1.0" encoding="utf-8"?>
<ds:datastoreItem xmlns:ds="http://schemas.openxmlformats.org/officeDocument/2006/customXml" ds:itemID="{B69F287E-F650-4C62-B84C-F55AC60FDE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919620-3426-4F38-8DF2-AB48E2223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0c8e9-fc0b-4ccc-a90a-32b3209c8f24"/>
    <ds:schemaRef ds:uri="83e04eea-ed39-46ea-859d-74b08a2b09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{3520CB6A-F0BE-445C-9B51-EFEEF793E09F}tf16392850_win32</Template>
  <TotalTime>2</TotalTime>
  <Pages>13</Pages>
  <Words>2416</Words>
  <Characters>13291</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 Báez Arrufat</dc:creator>
  <cp:keywords/>
  <cp:lastModifiedBy>Ana Álvarez-Rementería Calvo</cp:lastModifiedBy>
  <cp:revision>2</cp:revision>
  <cp:lastPrinted>2006-08-01T17:47:00Z</cp:lastPrinted>
  <dcterms:created xsi:type="dcterms:W3CDTF">2021-04-06T15:02:00Z</dcterms:created>
  <dcterms:modified xsi:type="dcterms:W3CDTF">2021-04-06T15:02:00Z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0x010100ED1F2AF26EA148468A871DD2DA53B9AC</vt:lpwstr>
  </property>
</Properties>
</file>